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7F" w:rsidRDefault="00FD017F" w:rsidP="00567FD7">
      <w:pPr>
        <w:pStyle w:val="a5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ДОПОЛНИТЕЛЬНОЕ СОГЛАШЕНИЕ</w:t>
      </w:r>
    </w:p>
    <w:p w:rsidR="00FD017F" w:rsidRPr="008E0B55" w:rsidRDefault="00FD017F" w:rsidP="00567FD7">
      <w:pPr>
        <w:pStyle w:val="a5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К АГЕНТСТКОМУ ДОГОВОРУ </w:t>
      </w:r>
      <w:r w:rsidRPr="00D02C25">
        <w:rPr>
          <w:rFonts w:ascii="Times New Roman" w:hAnsi="Times New Roman"/>
          <w:sz w:val="15"/>
          <w:szCs w:val="15"/>
        </w:rPr>
        <w:t>№</w:t>
      </w:r>
      <w:r>
        <w:rPr>
          <w:rFonts w:ascii="Times New Roman" w:hAnsi="Times New Roman"/>
          <w:sz w:val="15"/>
          <w:szCs w:val="15"/>
        </w:rPr>
        <w:t xml:space="preserve"> ____ ОТ ________</w:t>
      </w:r>
    </w:p>
    <w:p w:rsidR="00FD017F" w:rsidRPr="00D02C25" w:rsidRDefault="00FD017F" w:rsidP="00567FD7">
      <w:pPr>
        <w:pStyle w:val="a5"/>
        <w:rPr>
          <w:rFonts w:ascii="Times New Roman" w:hAnsi="Times New Roman"/>
          <w:sz w:val="15"/>
          <w:szCs w:val="15"/>
        </w:rPr>
      </w:pPr>
    </w:p>
    <w:p w:rsidR="00FD017F" w:rsidRPr="008E0B55" w:rsidRDefault="00FD017F" w:rsidP="00567FD7">
      <w:pPr>
        <w:widowControl w:val="0"/>
        <w:rPr>
          <w:sz w:val="16"/>
          <w:szCs w:val="16"/>
        </w:rPr>
      </w:pPr>
      <w:r w:rsidRPr="008E0B55">
        <w:rPr>
          <w:sz w:val="16"/>
          <w:szCs w:val="16"/>
        </w:rPr>
        <w:t>г. Омск</w:t>
      </w:r>
      <w:r w:rsidRPr="008E0B55">
        <w:rPr>
          <w:sz w:val="16"/>
          <w:szCs w:val="16"/>
        </w:rPr>
        <w:tab/>
      </w:r>
      <w:r w:rsidRPr="008E0B55">
        <w:rPr>
          <w:sz w:val="16"/>
          <w:szCs w:val="16"/>
        </w:rPr>
        <w:tab/>
      </w:r>
      <w:r w:rsidRPr="008E0B55">
        <w:rPr>
          <w:sz w:val="16"/>
          <w:szCs w:val="16"/>
        </w:rPr>
        <w:tab/>
      </w:r>
      <w:r w:rsidRPr="008E0B55">
        <w:rPr>
          <w:sz w:val="16"/>
          <w:szCs w:val="16"/>
        </w:rPr>
        <w:tab/>
      </w:r>
      <w:r w:rsidRPr="008E0B55">
        <w:rPr>
          <w:sz w:val="16"/>
          <w:szCs w:val="16"/>
        </w:rPr>
        <w:tab/>
      </w:r>
      <w:r w:rsidRPr="008E0B55">
        <w:rPr>
          <w:sz w:val="16"/>
          <w:szCs w:val="16"/>
        </w:rPr>
        <w:tab/>
        <w:t xml:space="preserve"> «</w:t>
      </w:r>
      <w:r>
        <w:rPr>
          <w:sz w:val="16"/>
          <w:szCs w:val="16"/>
        </w:rPr>
        <w:t>__</w:t>
      </w:r>
      <w:r w:rsidRPr="008E0B55">
        <w:rPr>
          <w:sz w:val="16"/>
          <w:szCs w:val="16"/>
        </w:rPr>
        <w:t xml:space="preserve">» </w:t>
      </w:r>
      <w:r>
        <w:rPr>
          <w:sz w:val="16"/>
          <w:szCs w:val="16"/>
        </w:rPr>
        <w:t>_________</w:t>
      </w:r>
      <w:r w:rsidRPr="008E0B55">
        <w:rPr>
          <w:sz w:val="16"/>
          <w:szCs w:val="16"/>
        </w:rPr>
        <w:t xml:space="preserve">  20</w:t>
      </w:r>
      <w:r>
        <w:rPr>
          <w:sz w:val="16"/>
          <w:szCs w:val="16"/>
        </w:rPr>
        <w:t>2_</w:t>
      </w:r>
      <w:r w:rsidRPr="008E0B55">
        <w:rPr>
          <w:sz w:val="16"/>
          <w:szCs w:val="16"/>
        </w:rPr>
        <w:t xml:space="preserve"> г.</w:t>
      </w:r>
    </w:p>
    <w:p w:rsidR="00FD017F" w:rsidRPr="008E0B55" w:rsidRDefault="00FD017F" w:rsidP="00567FD7">
      <w:pPr>
        <w:widowControl w:val="0"/>
        <w:rPr>
          <w:sz w:val="16"/>
          <w:szCs w:val="16"/>
        </w:rPr>
      </w:pPr>
    </w:p>
    <w:p w:rsidR="00FD017F" w:rsidRDefault="00FD017F" w:rsidP="00567FD7">
      <w:pPr>
        <w:pStyle w:val="a3"/>
        <w:jc w:val="both"/>
        <w:rPr>
          <w:sz w:val="16"/>
          <w:szCs w:val="16"/>
        </w:rPr>
      </w:pPr>
      <w:r w:rsidRPr="008E0B55">
        <w:rPr>
          <w:bCs/>
          <w:sz w:val="16"/>
          <w:szCs w:val="16"/>
        </w:rPr>
        <w:t xml:space="preserve">Общество с ограниченной ответственностью </w:t>
      </w:r>
      <w:r w:rsidRPr="008E0B55">
        <w:rPr>
          <w:b/>
          <w:bCs/>
          <w:sz w:val="16"/>
          <w:szCs w:val="16"/>
        </w:rPr>
        <w:t>«</w:t>
      </w:r>
      <w:r>
        <w:rPr>
          <w:b/>
          <w:bCs/>
          <w:sz w:val="16"/>
          <w:szCs w:val="16"/>
        </w:rPr>
        <w:t>Национальный туроператор</w:t>
      </w:r>
      <w:r w:rsidRPr="008E0B55">
        <w:rPr>
          <w:b/>
          <w:bCs/>
          <w:sz w:val="16"/>
          <w:szCs w:val="16"/>
        </w:rPr>
        <w:t>»</w:t>
      </w:r>
      <w:r w:rsidRPr="008E0B55">
        <w:rPr>
          <w:bCs/>
          <w:sz w:val="16"/>
          <w:szCs w:val="16"/>
        </w:rPr>
        <w:t xml:space="preserve">, в лице директора </w:t>
      </w:r>
      <w:proofErr w:type="spellStart"/>
      <w:r w:rsidRPr="009B2C84">
        <w:rPr>
          <w:bCs/>
          <w:sz w:val="16"/>
          <w:szCs w:val="16"/>
        </w:rPr>
        <w:t>Бекмагамбетовой</w:t>
      </w:r>
      <w:proofErr w:type="spellEnd"/>
      <w:r w:rsidRPr="009B2C84">
        <w:rPr>
          <w:bCs/>
          <w:sz w:val="16"/>
          <w:szCs w:val="16"/>
        </w:rPr>
        <w:t xml:space="preserve"> Амины </w:t>
      </w:r>
      <w:proofErr w:type="spellStart"/>
      <w:r w:rsidRPr="009B2C84">
        <w:rPr>
          <w:bCs/>
          <w:sz w:val="16"/>
          <w:szCs w:val="16"/>
        </w:rPr>
        <w:t>Ихвальевны</w:t>
      </w:r>
      <w:proofErr w:type="spellEnd"/>
      <w:r w:rsidRPr="008E0B55">
        <w:rPr>
          <w:bCs/>
          <w:sz w:val="16"/>
          <w:szCs w:val="16"/>
        </w:rPr>
        <w:t xml:space="preserve">, действующего на основании Устава, именуемое в дальнейшем «Туроператор», </w:t>
      </w:r>
      <w:r w:rsidRPr="008E0B55">
        <w:rPr>
          <w:sz w:val="16"/>
          <w:szCs w:val="16"/>
        </w:rPr>
        <w:t xml:space="preserve">и </w:t>
      </w:r>
      <w:r>
        <w:rPr>
          <w:bCs/>
          <w:sz w:val="16"/>
          <w:szCs w:val="16"/>
        </w:rPr>
        <w:t>____</w:t>
      </w:r>
      <w:r w:rsidRPr="008E0B55">
        <w:rPr>
          <w:sz w:val="16"/>
          <w:szCs w:val="16"/>
        </w:rPr>
        <w:t xml:space="preserve">, именуемое в дальнейшем </w:t>
      </w:r>
      <w:r w:rsidRPr="008E0B55">
        <w:rPr>
          <w:bCs/>
          <w:sz w:val="16"/>
          <w:szCs w:val="16"/>
        </w:rPr>
        <w:t>«</w:t>
      </w:r>
      <w:proofErr w:type="spellStart"/>
      <w:r>
        <w:rPr>
          <w:bCs/>
          <w:sz w:val="16"/>
          <w:szCs w:val="16"/>
        </w:rPr>
        <w:t>Турагент</w:t>
      </w:r>
      <w:proofErr w:type="spellEnd"/>
      <w:r w:rsidRPr="008E0B55">
        <w:rPr>
          <w:bCs/>
          <w:sz w:val="16"/>
          <w:szCs w:val="16"/>
        </w:rPr>
        <w:t xml:space="preserve">», </w:t>
      </w:r>
      <w:r w:rsidRPr="008E0B55">
        <w:rPr>
          <w:sz w:val="16"/>
          <w:szCs w:val="16"/>
        </w:rPr>
        <w:t xml:space="preserve">в лице </w:t>
      </w:r>
      <w:r>
        <w:rPr>
          <w:sz w:val="16"/>
          <w:szCs w:val="16"/>
        </w:rPr>
        <w:t>директора ____</w:t>
      </w:r>
      <w:r w:rsidRPr="008E0B55">
        <w:rPr>
          <w:sz w:val="16"/>
          <w:szCs w:val="16"/>
        </w:rPr>
        <w:t xml:space="preserve">, действующего на основании </w:t>
      </w:r>
      <w:r>
        <w:rPr>
          <w:sz w:val="16"/>
          <w:szCs w:val="16"/>
        </w:rPr>
        <w:t>___</w:t>
      </w:r>
      <w:r w:rsidRPr="008E0B55">
        <w:rPr>
          <w:sz w:val="16"/>
          <w:szCs w:val="16"/>
        </w:rPr>
        <w:t xml:space="preserve"> с другой стороны, заключили настоящее дополнительное соглашение о нижеследующем:</w:t>
      </w:r>
    </w:p>
    <w:p w:rsidR="00FD017F" w:rsidRPr="008E0B55" w:rsidRDefault="00FD017F" w:rsidP="00567FD7">
      <w:pPr>
        <w:pStyle w:val="a3"/>
        <w:jc w:val="both"/>
        <w:rPr>
          <w:sz w:val="16"/>
          <w:szCs w:val="16"/>
        </w:rPr>
      </w:pPr>
    </w:p>
    <w:p w:rsidR="00FD017F" w:rsidRPr="008E0B55" w:rsidRDefault="00FD017F" w:rsidP="00567FD7">
      <w:pPr>
        <w:widowControl w:val="0"/>
        <w:tabs>
          <w:tab w:val="left" w:pos="720"/>
        </w:tabs>
        <w:jc w:val="both"/>
        <w:rPr>
          <w:sz w:val="16"/>
          <w:szCs w:val="16"/>
        </w:rPr>
      </w:pPr>
      <w:r>
        <w:rPr>
          <w:b/>
          <w:sz w:val="16"/>
          <w:szCs w:val="16"/>
        </w:rPr>
        <w:t>1</w:t>
      </w:r>
      <w:r w:rsidRPr="008E0B55">
        <w:rPr>
          <w:sz w:val="16"/>
          <w:szCs w:val="16"/>
        </w:rPr>
        <w:t xml:space="preserve">. Пункт </w:t>
      </w:r>
      <w:r>
        <w:rPr>
          <w:sz w:val="16"/>
          <w:szCs w:val="16"/>
        </w:rPr>
        <w:t>8</w:t>
      </w:r>
      <w:r w:rsidRPr="008E0B55">
        <w:rPr>
          <w:sz w:val="16"/>
          <w:szCs w:val="16"/>
        </w:rPr>
        <w:t>.2. Агентского договора изложить в следующей редакции:</w:t>
      </w:r>
    </w:p>
    <w:p w:rsidR="00FD017F" w:rsidRPr="008E0B55" w:rsidRDefault="00FD017F" w:rsidP="00567FD7">
      <w:pPr>
        <w:rPr>
          <w:i/>
          <w:sz w:val="16"/>
          <w:szCs w:val="16"/>
        </w:rPr>
      </w:pPr>
      <w:r w:rsidRPr="008E0B55">
        <w:rPr>
          <w:sz w:val="16"/>
          <w:szCs w:val="16"/>
        </w:rPr>
        <w:t>«</w:t>
      </w:r>
      <w:r>
        <w:rPr>
          <w:sz w:val="16"/>
          <w:szCs w:val="16"/>
        </w:rPr>
        <w:t>8</w:t>
      </w:r>
      <w:r w:rsidRPr="008E0B55">
        <w:rPr>
          <w:sz w:val="16"/>
          <w:szCs w:val="16"/>
        </w:rPr>
        <w:t xml:space="preserve">.2. </w:t>
      </w:r>
      <w:r>
        <w:rPr>
          <w:sz w:val="16"/>
          <w:szCs w:val="16"/>
        </w:rPr>
        <w:t>ФИНАНСОВОЕ ОБЕСПЕЧЕНИЕ</w:t>
      </w:r>
      <w:r w:rsidRPr="008E0B55">
        <w:rPr>
          <w:bCs/>
          <w:sz w:val="16"/>
          <w:szCs w:val="16"/>
        </w:rPr>
        <w:t>»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300"/>
      </w:tblGrid>
      <w:tr w:rsidR="00FD017F" w:rsidRPr="008E0B55">
        <w:tc>
          <w:tcPr>
            <w:tcW w:w="4500" w:type="dxa"/>
          </w:tcPr>
          <w:p w:rsidR="00FD017F" w:rsidRPr="008E0B55" w:rsidRDefault="00FD017F" w:rsidP="00567FD7">
            <w:pPr>
              <w:spacing w:before="20" w:line="190" w:lineRule="exact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Полное  наименование</w:t>
            </w:r>
          </w:p>
        </w:tc>
        <w:tc>
          <w:tcPr>
            <w:tcW w:w="6300" w:type="dxa"/>
          </w:tcPr>
          <w:p w:rsidR="00FD017F" w:rsidRPr="009B2C84" w:rsidRDefault="00FD017F" w:rsidP="009B2C84">
            <w:pPr>
              <w:spacing w:before="20" w:line="190" w:lineRule="exact"/>
              <w:jc w:val="both"/>
              <w:rPr>
                <w:sz w:val="16"/>
                <w:szCs w:val="16"/>
              </w:rPr>
            </w:pPr>
            <w:r w:rsidRPr="009B2C84">
              <w:rPr>
                <w:sz w:val="16"/>
                <w:szCs w:val="16"/>
              </w:rPr>
              <w:t>ОБЩЕСТВО С ОГРАНИЧЕННОЙ ОТВЕТСТВЕННОСТЬЮ "НАЦИОНАЛЬНЫЙ ТУРОПЕРАТОР"</w:t>
            </w:r>
          </w:p>
          <w:p w:rsidR="00FD017F" w:rsidRPr="00BA01B5" w:rsidRDefault="00FD017F" w:rsidP="00567FD7">
            <w:pPr>
              <w:spacing w:before="20" w:line="190" w:lineRule="exact"/>
              <w:jc w:val="both"/>
              <w:rPr>
                <w:sz w:val="16"/>
                <w:szCs w:val="16"/>
              </w:rPr>
            </w:pPr>
          </w:p>
        </w:tc>
      </w:tr>
      <w:tr w:rsidR="00FD017F" w:rsidRPr="008E0B55">
        <w:tc>
          <w:tcPr>
            <w:tcW w:w="4500" w:type="dxa"/>
          </w:tcPr>
          <w:p w:rsidR="00FD017F" w:rsidRPr="008E0B55" w:rsidRDefault="00FD017F" w:rsidP="00567FD7">
            <w:pPr>
              <w:spacing w:before="20" w:line="190" w:lineRule="exact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6300" w:type="dxa"/>
          </w:tcPr>
          <w:p w:rsidR="00FD017F" w:rsidRPr="009B2C84" w:rsidRDefault="00FD017F" w:rsidP="00567FD7">
            <w:pPr>
              <w:spacing w:before="20" w:line="190" w:lineRule="exact"/>
              <w:rPr>
                <w:sz w:val="16"/>
                <w:szCs w:val="16"/>
              </w:rPr>
            </w:pPr>
            <w:r w:rsidRPr="009B2C84">
              <w:rPr>
                <w:sz w:val="16"/>
                <w:szCs w:val="16"/>
              </w:rPr>
              <w:t xml:space="preserve">ООО </w:t>
            </w:r>
            <w:r w:rsidRPr="009B2C84">
              <w:rPr>
                <w:bCs/>
                <w:sz w:val="16"/>
                <w:szCs w:val="16"/>
              </w:rPr>
              <w:t>«Национальный туроператор»</w:t>
            </w:r>
          </w:p>
        </w:tc>
      </w:tr>
      <w:tr w:rsidR="00FD017F" w:rsidRPr="008E0B55">
        <w:trPr>
          <w:trHeight w:val="375"/>
        </w:trPr>
        <w:tc>
          <w:tcPr>
            <w:tcW w:w="4500" w:type="dxa"/>
          </w:tcPr>
          <w:p w:rsidR="00FD017F" w:rsidRPr="008E0B55" w:rsidRDefault="00FD017F" w:rsidP="00567FD7">
            <w:pPr>
              <w:spacing w:before="20" w:line="190" w:lineRule="exact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Адрес (место нахождения)</w:t>
            </w:r>
          </w:p>
        </w:tc>
        <w:tc>
          <w:tcPr>
            <w:tcW w:w="6300" w:type="dxa"/>
          </w:tcPr>
          <w:p w:rsidR="00FD017F" w:rsidRPr="00BA01B5" w:rsidRDefault="00FD017F" w:rsidP="00567FD7">
            <w:pPr>
              <w:spacing w:before="20" w:line="190" w:lineRule="exact"/>
              <w:jc w:val="both"/>
              <w:rPr>
                <w:sz w:val="16"/>
                <w:szCs w:val="16"/>
              </w:rPr>
            </w:pPr>
            <w:r w:rsidRPr="009B2C84">
              <w:rPr>
                <w:sz w:val="16"/>
                <w:szCs w:val="16"/>
              </w:rPr>
              <w:t>644011, г. Омск, ул. 3-я Островская, д. 176</w:t>
            </w:r>
          </w:p>
        </w:tc>
      </w:tr>
      <w:tr w:rsidR="00FD017F" w:rsidRPr="008E0B55">
        <w:trPr>
          <w:trHeight w:val="357"/>
        </w:trPr>
        <w:tc>
          <w:tcPr>
            <w:tcW w:w="4500" w:type="dxa"/>
          </w:tcPr>
          <w:p w:rsidR="00FD017F" w:rsidRPr="008E0B55" w:rsidRDefault="00FD017F" w:rsidP="00567FD7">
            <w:pPr>
              <w:spacing w:before="20" w:line="190" w:lineRule="exact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Почтовый адрес</w:t>
            </w:r>
          </w:p>
        </w:tc>
        <w:tc>
          <w:tcPr>
            <w:tcW w:w="6300" w:type="dxa"/>
          </w:tcPr>
          <w:p w:rsidR="00FD017F" w:rsidRPr="00BA01B5" w:rsidRDefault="00FD017F" w:rsidP="00567FD7">
            <w:pPr>
              <w:spacing w:before="20" w:line="190" w:lineRule="exact"/>
              <w:jc w:val="both"/>
              <w:rPr>
                <w:sz w:val="16"/>
                <w:szCs w:val="16"/>
              </w:rPr>
            </w:pPr>
            <w:r w:rsidRPr="009B2C84">
              <w:rPr>
                <w:sz w:val="16"/>
                <w:szCs w:val="16"/>
              </w:rPr>
              <w:t>644011, г. Омск, ул. 3-я Островская, д. 176</w:t>
            </w:r>
          </w:p>
        </w:tc>
      </w:tr>
      <w:tr w:rsidR="00FD017F" w:rsidRPr="008E0B55">
        <w:trPr>
          <w:trHeight w:val="352"/>
        </w:trPr>
        <w:tc>
          <w:tcPr>
            <w:tcW w:w="4500" w:type="dxa"/>
          </w:tcPr>
          <w:p w:rsidR="00FD017F" w:rsidRPr="008E0B55" w:rsidRDefault="00FD017F" w:rsidP="00567FD7">
            <w:pPr>
              <w:spacing w:before="20" w:line="190" w:lineRule="exact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Реестровый номер</w:t>
            </w:r>
          </w:p>
        </w:tc>
        <w:tc>
          <w:tcPr>
            <w:tcW w:w="6300" w:type="dxa"/>
          </w:tcPr>
          <w:p w:rsidR="00FD017F" w:rsidRPr="00BA01B5" w:rsidRDefault="00FD017F" w:rsidP="00567FD7">
            <w:pPr>
              <w:spacing w:before="20" w:line="19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D0075">
              <w:rPr>
                <w:sz w:val="16"/>
                <w:szCs w:val="16"/>
              </w:rPr>
              <w:t xml:space="preserve">РТО </w:t>
            </w:r>
            <w:r w:rsidRPr="009B2C84">
              <w:rPr>
                <w:sz w:val="16"/>
                <w:szCs w:val="16"/>
              </w:rPr>
              <w:t>022993</w:t>
            </w:r>
            <w:r w:rsidRPr="00423A00">
              <w:rPr>
                <w:sz w:val="16"/>
                <w:szCs w:val="16"/>
              </w:rPr>
              <w:t>в едином федеральном реестре туроператоров</w:t>
            </w:r>
          </w:p>
        </w:tc>
      </w:tr>
      <w:tr w:rsidR="00FD017F" w:rsidRPr="008E0B55">
        <w:trPr>
          <w:trHeight w:val="710"/>
        </w:trPr>
        <w:tc>
          <w:tcPr>
            <w:tcW w:w="4500" w:type="dxa"/>
          </w:tcPr>
          <w:p w:rsidR="00FD017F" w:rsidRPr="008E0B55" w:rsidRDefault="00FD017F" w:rsidP="00567FD7">
            <w:pPr>
              <w:spacing w:before="20" w:line="190" w:lineRule="exact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Номер, дата и срок действия договора страхования</w:t>
            </w:r>
            <w:r>
              <w:rPr>
                <w:sz w:val="16"/>
                <w:szCs w:val="16"/>
              </w:rPr>
              <w:t xml:space="preserve"> гражданской</w:t>
            </w:r>
            <w:r w:rsidRPr="008E0B55">
              <w:rPr>
                <w:sz w:val="16"/>
                <w:szCs w:val="16"/>
              </w:rPr>
              <w:t xml:space="preserve"> ответственности Туроператора или банковской гарантии.</w:t>
            </w:r>
          </w:p>
          <w:p w:rsidR="00FD017F" w:rsidRPr="008E0B55" w:rsidRDefault="00FD017F" w:rsidP="00567FD7">
            <w:pPr>
              <w:spacing w:before="20" w:line="190" w:lineRule="exact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Вид и размер финансового обеспечения</w:t>
            </w:r>
          </w:p>
        </w:tc>
        <w:tc>
          <w:tcPr>
            <w:tcW w:w="6300" w:type="dxa"/>
          </w:tcPr>
          <w:p w:rsidR="00FD017F" w:rsidRDefault="00FD017F" w:rsidP="00322F34">
            <w:pPr>
              <w:rPr>
                <w:sz w:val="16"/>
                <w:szCs w:val="16"/>
              </w:rPr>
            </w:pPr>
            <w:r w:rsidRPr="00322F34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азмер финансового обеспечения: 5</w:t>
            </w:r>
            <w:r w:rsidRPr="00322F34">
              <w:rPr>
                <w:sz w:val="16"/>
                <w:szCs w:val="16"/>
              </w:rPr>
              <w:t>0 000 000 (</w:t>
            </w:r>
            <w:proofErr w:type="spellStart"/>
            <w:proofErr w:type="gramStart"/>
            <w:r>
              <w:rPr>
                <w:sz w:val="16"/>
                <w:szCs w:val="16"/>
              </w:rPr>
              <w:t>пять</w:t>
            </w:r>
            <w:r w:rsidRPr="00322F34">
              <w:rPr>
                <w:sz w:val="16"/>
                <w:szCs w:val="16"/>
              </w:rPr>
              <w:t>десятьмиллионов</w:t>
            </w:r>
            <w:proofErr w:type="spellEnd"/>
            <w:r w:rsidRPr="00322F34">
              <w:rPr>
                <w:sz w:val="16"/>
                <w:szCs w:val="16"/>
              </w:rPr>
              <w:t xml:space="preserve"> )</w:t>
            </w:r>
            <w:proofErr w:type="gramEnd"/>
            <w:r w:rsidRPr="00322F34">
              <w:rPr>
                <w:sz w:val="16"/>
                <w:szCs w:val="16"/>
              </w:rPr>
              <w:t xml:space="preserve"> рублей </w:t>
            </w:r>
          </w:p>
          <w:p w:rsidR="00FD017F" w:rsidRDefault="00FD017F" w:rsidP="003D1E71">
            <w:pPr>
              <w:shd w:val="clear" w:color="auto" w:fill="FAFAFB"/>
              <w:rPr>
                <w:rFonts w:ascii="Arial" w:hAnsi="Arial" w:cs="Arial"/>
                <w:color w:val="212529"/>
                <w:sz w:val="14"/>
                <w:szCs w:val="14"/>
              </w:rPr>
            </w:pPr>
            <w:r w:rsidRPr="00322F34">
              <w:rPr>
                <w:sz w:val="16"/>
                <w:szCs w:val="16"/>
              </w:rPr>
              <w:t xml:space="preserve">Договор № ГОТОК </w:t>
            </w:r>
            <w:r>
              <w:rPr>
                <w:rFonts w:ascii="Arial" w:hAnsi="Arial" w:cs="Arial"/>
                <w:color w:val="212529"/>
                <w:sz w:val="14"/>
                <w:szCs w:val="14"/>
              </w:rPr>
              <w:t>№ 1221/1025 от 20.11.2025</w:t>
            </w:r>
          </w:p>
          <w:p w:rsidR="00FD017F" w:rsidRPr="00BA01B5" w:rsidRDefault="00FD017F" w:rsidP="00322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срок действия 28/02/2026 по 27/02/2027</w:t>
            </w:r>
            <w:r w:rsidRPr="00322F34">
              <w:rPr>
                <w:sz w:val="16"/>
                <w:szCs w:val="16"/>
              </w:rPr>
              <w:t xml:space="preserve">. </w:t>
            </w:r>
          </w:p>
        </w:tc>
      </w:tr>
      <w:tr w:rsidR="00FD017F" w:rsidRPr="008E0B55">
        <w:tc>
          <w:tcPr>
            <w:tcW w:w="4500" w:type="dxa"/>
          </w:tcPr>
          <w:p w:rsidR="00FD017F" w:rsidRPr="008E0B55" w:rsidRDefault="00FD017F" w:rsidP="00567FD7">
            <w:pPr>
              <w:spacing w:before="20" w:line="190" w:lineRule="exact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6300" w:type="dxa"/>
          </w:tcPr>
          <w:p w:rsidR="00FD017F" w:rsidRDefault="00FD017F" w:rsidP="003D1E71">
            <w:pPr>
              <w:shd w:val="clear" w:color="auto" w:fill="FAFAFB"/>
              <w:rPr>
                <w:rFonts w:ascii="Arial" w:hAnsi="Arial" w:cs="Arial"/>
                <w:color w:val="212529"/>
                <w:sz w:val="14"/>
                <w:szCs w:val="14"/>
              </w:rPr>
            </w:pPr>
            <w:r>
              <w:rPr>
                <w:rFonts w:ascii="Arial" w:hAnsi="Arial" w:cs="Arial"/>
                <w:color w:val="212529"/>
                <w:sz w:val="14"/>
                <w:szCs w:val="14"/>
              </w:rPr>
              <w:t>Некоммерческая корпоративная организация потребительское общество взаимного страхования «Парус»</w:t>
            </w:r>
          </w:p>
          <w:p w:rsidR="00FD017F" w:rsidRPr="00BA01B5" w:rsidRDefault="00FD017F" w:rsidP="00567FD7">
            <w:pPr>
              <w:spacing w:before="20" w:line="190" w:lineRule="exact"/>
              <w:rPr>
                <w:b/>
                <w:sz w:val="16"/>
                <w:szCs w:val="16"/>
              </w:rPr>
            </w:pPr>
          </w:p>
        </w:tc>
      </w:tr>
      <w:tr w:rsidR="00FD017F" w:rsidRPr="008E0B55">
        <w:trPr>
          <w:trHeight w:val="375"/>
        </w:trPr>
        <w:tc>
          <w:tcPr>
            <w:tcW w:w="4500" w:type="dxa"/>
          </w:tcPr>
          <w:p w:rsidR="00FD017F" w:rsidRPr="007A3B38" w:rsidRDefault="00FD017F" w:rsidP="00567FD7">
            <w:pPr>
              <w:spacing w:before="20" w:line="190" w:lineRule="exact"/>
              <w:jc w:val="center"/>
              <w:rPr>
                <w:sz w:val="16"/>
                <w:szCs w:val="16"/>
              </w:rPr>
            </w:pPr>
            <w:r w:rsidRPr="007A3B38">
              <w:rPr>
                <w:sz w:val="16"/>
                <w:szCs w:val="16"/>
              </w:rPr>
              <w:t>Адрес (место нахождения) организации, предоставившей финансовое обеспечение</w:t>
            </w:r>
          </w:p>
        </w:tc>
        <w:tc>
          <w:tcPr>
            <w:tcW w:w="6300" w:type="dxa"/>
          </w:tcPr>
          <w:p w:rsidR="00FD017F" w:rsidRPr="007A3B38" w:rsidRDefault="00FD017F" w:rsidP="00567F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12529"/>
                <w:sz w:val="14"/>
                <w:szCs w:val="14"/>
                <w:shd w:val="clear" w:color="auto" w:fill="FAFAFB"/>
              </w:rPr>
              <w:t>196006, Санкт-Петербург, пер. Детский, д. 5, лит. А. пом. 5Н №25, часть 1</w:t>
            </w:r>
          </w:p>
        </w:tc>
      </w:tr>
      <w:tr w:rsidR="00FD017F" w:rsidRPr="008E0B55">
        <w:trPr>
          <w:trHeight w:val="357"/>
        </w:trPr>
        <w:tc>
          <w:tcPr>
            <w:tcW w:w="4500" w:type="dxa"/>
          </w:tcPr>
          <w:p w:rsidR="00FD017F" w:rsidRPr="007A3B38" w:rsidRDefault="00FD017F" w:rsidP="00567FD7">
            <w:pPr>
              <w:spacing w:before="20" w:line="190" w:lineRule="exact"/>
              <w:jc w:val="center"/>
              <w:rPr>
                <w:sz w:val="16"/>
                <w:szCs w:val="16"/>
              </w:rPr>
            </w:pPr>
            <w:r w:rsidRPr="007A3B38">
              <w:rPr>
                <w:sz w:val="16"/>
                <w:szCs w:val="16"/>
              </w:rPr>
              <w:t>Почтовый адрес организации, предоставившей финансовое обеспечение</w:t>
            </w:r>
          </w:p>
        </w:tc>
        <w:tc>
          <w:tcPr>
            <w:tcW w:w="6300" w:type="dxa"/>
          </w:tcPr>
          <w:p w:rsidR="00FD017F" w:rsidRPr="007A3B38" w:rsidRDefault="00FD017F" w:rsidP="009B2C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212529"/>
                <w:sz w:val="14"/>
                <w:szCs w:val="14"/>
                <w:shd w:val="clear" w:color="auto" w:fill="FAFAFB"/>
              </w:rPr>
              <w:t>196006, Санкт-Петербург, пер. Детский, д. 5, лит. А. пом. 5Н №25, часть 1</w:t>
            </w:r>
          </w:p>
        </w:tc>
      </w:tr>
    </w:tbl>
    <w:p w:rsidR="00FD017F" w:rsidRDefault="00FD017F" w:rsidP="00567FD7">
      <w:pPr>
        <w:widowControl w:val="0"/>
        <w:tabs>
          <w:tab w:val="left" w:pos="720"/>
        </w:tabs>
        <w:jc w:val="both"/>
        <w:rPr>
          <w:b/>
          <w:sz w:val="16"/>
          <w:szCs w:val="16"/>
        </w:rPr>
      </w:pPr>
    </w:p>
    <w:p w:rsidR="00FD017F" w:rsidRDefault="00FD017F" w:rsidP="00567FD7">
      <w:pPr>
        <w:widowControl w:val="0"/>
        <w:tabs>
          <w:tab w:val="left" w:pos="720"/>
        </w:tabs>
        <w:jc w:val="both"/>
        <w:rPr>
          <w:b/>
          <w:sz w:val="16"/>
          <w:szCs w:val="16"/>
        </w:rPr>
      </w:pPr>
    </w:p>
    <w:p w:rsidR="00FD017F" w:rsidRPr="008E0B55" w:rsidRDefault="00FD017F" w:rsidP="00567FD7">
      <w:pPr>
        <w:widowControl w:val="0"/>
        <w:tabs>
          <w:tab w:val="left" w:pos="720"/>
        </w:tabs>
        <w:jc w:val="both"/>
        <w:rPr>
          <w:sz w:val="16"/>
          <w:szCs w:val="16"/>
        </w:rPr>
      </w:pPr>
      <w:r>
        <w:rPr>
          <w:b/>
          <w:sz w:val="16"/>
          <w:szCs w:val="16"/>
        </w:rPr>
        <w:t>2</w:t>
      </w:r>
      <w:r w:rsidRPr="008E0B55">
        <w:rPr>
          <w:b/>
          <w:sz w:val="16"/>
          <w:szCs w:val="16"/>
        </w:rPr>
        <w:t>.</w:t>
      </w:r>
      <w:r w:rsidRPr="008E0B55">
        <w:rPr>
          <w:sz w:val="16"/>
          <w:szCs w:val="16"/>
        </w:rPr>
        <w:t xml:space="preserve"> В остальной части текст агентского договора и приложений к нему оставить без изменений.</w:t>
      </w:r>
    </w:p>
    <w:p w:rsidR="00FD017F" w:rsidRPr="008E0B55" w:rsidRDefault="00FD017F" w:rsidP="00567FD7">
      <w:pPr>
        <w:widowControl w:val="0"/>
        <w:tabs>
          <w:tab w:val="left" w:pos="360"/>
        </w:tabs>
        <w:ind w:left="426"/>
        <w:jc w:val="both"/>
        <w:rPr>
          <w:sz w:val="16"/>
          <w:szCs w:val="16"/>
        </w:rPr>
      </w:pPr>
    </w:p>
    <w:p w:rsidR="00FD017F" w:rsidRPr="008E0B55" w:rsidRDefault="00FD017F" w:rsidP="00567FD7">
      <w:pPr>
        <w:widowControl w:val="0"/>
        <w:tabs>
          <w:tab w:val="left" w:pos="360"/>
        </w:tabs>
        <w:jc w:val="center"/>
        <w:rPr>
          <w:b/>
          <w:sz w:val="16"/>
          <w:szCs w:val="16"/>
        </w:rPr>
      </w:pPr>
      <w:r w:rsidRPr="008E0B55">
        <w:rPr>
          <w:b/>
          <w:sz w:val="16"/>
          <w:szCs w:val="16"/>
        </w:rPr>
        <w:t>Реквизиты и подписи сторон:</w:t>
      </w:r>
    </w:p>
    <w:p w:rsidR="00FD017F" w:rsidRPr="008E0B55" w:rsidRDefault="00FD017F" w:rsidP="00567FD7">
      <w:pPr>
        <w:widowControl w:val="0"/>
        <w:jc w:val="center"/>
        <w:rPr>
          <w:b/>
          <w:sz w:val="16"/>
          <w:szCs w:val="16"/>
        </w:rPr>
      </w:pPr>
      <w:r w:rsidRPr="008E0B55">
        <w:rPr>
          <w:b/>
          <w:sz w:val="16"/>
          <w:szCs w:val="16"/>
        </w:rPr>
        <w:t>Принципал:</w:t>
      </w:r>
      <w:r w:rsidRPr="008E0B55">
        <w:rPr>
          <w:b/>
          <w:sz w:val="16"/>
          <w:szCs w:val="16"/>
        </w:rPr>
        <w:tab/>
      </w:r>
      <w:r w:rsidRPr="008E0B55">
        <w:rPr>
          <w:b/>
          <w:sz w:val="16"/>
          <w:szCs w:val="16"/>
        </w:rPr>
        <w:tab/>
      </w:r>
      <w:r w:rsidRPr="008E0B55">
        <w:rPr>
          <w:b/>
          <w:sz w:val="16"/>
          <w:szCs w:val="16"/>
        </w:rPr>
        <w:tab/>
      </w:r>
      <w:r w:rsidRPr="008E0B55">
        <w:rPr>
          <w:b/>
          <w:sz w:val="16"/>
          <w:szCs w:val="16"/>
        </w:rPr>
        <w:tab/>
      </w:r>
      <w:r w:rsidRPr="008E0B55">
        <w:rPr>
          <w:b/>
          <w:sz w:val="16"/>
          <w:szCs w:val="16"/>
        </w:rPr>
        <w:tab/>
      </w:r>
      <w:r w:rsidRPr="008E0B55">
        <w:rPr>
          <w:b/>
          <w:sz w:val="16"/>
          <w:szCs w:val="16"/>
        </w:rPr>
        <w:tab/>
        <w:t xml:space="preserve">      Агент: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244"/>
      </w:tblGrid>
      <w:tr w:rsidR="00FD017F" w:rsidRPr="000C45A4">
        <w:trPr>
          <w:trHeight w:val="1608"/>
        </w:trPr>
        <w:tc>
          <w:tcPr>
            <w:tcW w:w="5529" w:type="dxa"/>
          </w:tcPr>
          <w:p w:rsidR="00FD017F" w:rsidRPr="009B2C84" w:rsidRDefault="00FD017F" w:rsidP="009B2C84">
            <w:pPr>
              <w:pStyle w:val="1"/>
              <w:tabs>
                <w:tab w:val="left" w:pos="5812"/>
                <w:tab w:val="left" w:leader="underscore" w:pos="9639"/>
              </w:tabs>
              <w:spacing w:line="190" w:lineRule="exact"/>
              <w:rPr>
                <w:b/>
                <w:bCs/>
                <w:sz w:val="16"/>
                <w:szCs w:val="16"/>
              </w:rPr>
            </w:pPr>
            <w:r w:rsidRPr="009B2C84">
              <w:rPr>
                <w:b/>
                <w:bCs/>
                <w:sz w:val="16"/>
                <w:szCs w:val="16"/>
              </w:rPr>
              <w:t>ООО «</w:t>
            </w:r>
            <w:r w:rsidRPr="009B2C84">
              <w:rPr>
                <w:b/>
                <w:sz w:val="16"/>
                <w:szCs w:val="16"/>
              </w:rPr>
              <w:t>Национальный Туроператор</w:t>
            </w:r>
            <w:r w:rsidRPr="009B2C84">
              <w:rPr>
                <w:b/>
                <w:bCs/>
                <w:sz w:val="16"/>
                <w:szCs w:val="16"/>
              </w:rPr>
              <w:t xml:space="preserve">» Юридический адрес: 644011, </w:t>
            </w:r>
            <w:proofErr w:type="spellStart"/>
            <w:r w:rsidRPr="009B2C84">
              <w:rPr>
                <w:b/>
                <w:bCs/>
                <w:sz w:val="16"/>
                <w:szCs w:val="16"/>
              </w:rPr>
              <w:t>г.Омск</w:t>
            </w:r>
            <w:proofErr w:type="spellEnd"/>
            <w:r w:rsidRPr="009B2C84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9B2C84">
              <w:rPr>
                <w:b/>
                <w:bCs/>
                <w:sz w:val="16"/>
                <w:szCs w:val="16"/>
              </w:rPr>
              <w:t>ул</w:t>
            </w:r>
            <w:proofErr w:type="spellEnd"/>
            <w:r w:rsidRPr="009B2C84">
              <w:rPr>
                <w:b/>
                <w:bCs/>
                <w:sz w:val="16"/>
                <w:szCs w:val="16"/>
              </w:rPr>
              <w:t xml:space="preserve"> Островская 3-я, д.176</w:t>
            </w:r>
          </w:p>
          <w:p w:rsidR="00FD017F" w:rsidRPr="002D2BE3" w:rsidRDefault="00FD017F" w:rsidP="000747E9">
            <w:pPr>
              <w:shd w:val="clear" w:color="auto" w:fill="FFFFFF"/>
              <w:rPr>
                <w:b/>
                <w:bCs/>
                <w:color w:val="1F1F1F"/>
                <w:sz w:val="18"/>
                <w:szCs w:val="18"/>
              </w:rPr>
            </w:pPr>
            <w:r w:rsidRPr="009B2C84">
              <w:rPr>
                <w:b/>
                <w:bCs/>
                <w:sz w:val="16"/>
                <w:szCs w:val="16"/>
              </w:rPr>
              <w:t>Почтовый адрес:</w:t>
            </w:r>
            <w:r w:rsidR="000C45A4">
              <w:rPr>
                <w:b/>
                <w:bCs/>
                <w:sz w:val="16"/>
                <w:szCs w:val="16"/>
              </w:rPr>
              <w:t xml:space="preserve"> </w:t>
            </w:r>
            <w:r w:rsidRPr="009B2C84">
              <w:rPr>
                <w:b/>
                <w:bCs/>
                <w:sz w:val="16"/>
                <w:szCs w:val="16"/>
              </w:rPr>
              <w:t>г. Омск, ул</w:t>
            </w:r>
            <w:r w:rsidRPr="002D2BE3">
              <w:rPr>
                <w:bCs/>
                <w:sz w:val="16"/>
                <w:szCs w:val="16"/>
              </w:rPr>
              <w:t xml:space="preserve">. </w:t>
            </w:r>
            <w:r w:rsidRPr="002D2BE3">
              <w:rPr>
                <w:b/>
                <w:bCs/>
                <w:color w:val="1F1F1F"/>
                <w:sz w:val="18"/>
                <w:szCs w:val="18"/>
              </w:rPr>
              <w:t>ул. Маршала Жукова, 25</w:t>
            </w:r>
          </w:p>
          <w:p w:rsidR="00FD017F" w:rsidRPr="002D2BE3" w:rsidRDefault="00FD017F" w:rsidP="000747E9">
            <w:pPr>
              <w:shd w:val="clear" w:color="auto" w:fill="FFFFFF"/>
              <w:rPr>
                <w:b/>
                <w:bCs/>
                <w:color w:val="1F1F1F"/>
                <w:sz w:val="18"/>
                <w:szCs w:val="18"/>
              </w:rPr>
            </w:pPr>
            <w:r w:rsidRPr="002D2BE3">
              <w:rPr>
                <w:b/>
                <w:bCs/>
                <w:color w:val="1F1F1F"/>
                <w:sz w:val="18"/>
                <w:szCs w:val="18"/>
              </w:rPr>
              <w:t>Омск, Омская обл., 644024</w:t>
            </w:r>
          </w:p>
          <w:p w:rsidR="00FD017F" w:rsidRPr="009B2C84" w:rsidRDefault="00FD017F" w:rsidP="009B2C84">
            <w:pPr>
              <w:pStyle w:val="1"/>
              <w:tabs>
                <w:tab w:val="left" w:pos="5812"/>
                <w:tab w:val="left" w:leader="underscore" w:pos="9639"/>
              </w:tabs>
              <w:spacing w:line="190" w:lineRule="exact"/>
              <w:rPr>
                <w:b/>
                <w:bCs/>
                <w:sz w:val="16"/>
                <w:szCs w:val="16"/>
              </w:rPr>
            </w:pPr>
            <w:r w:rsidRPr="009B2C84">
              <w:rPr>
                <w:b/>
                <w:bCs/>
                <w:sz w:val="16"/>
                <w:szCs w:val="16"/>
              </w:rPr>
              <w:t>Тел. (3812) 901-737/+</w:t>
            </w:r>
            <w:r w:rsidRPr="009B2C84">
              <w:rPr>
                <w:b/>
                <w:sz w:val="16"/>
                <w:szCs w:val="16"/>
              </w:rPr>
              <w:t>79659875474</w:t>
            </w:r>
          </w:p>
          <w:p w:rsidR="00FD017F" w:rsidRPr="009B2C84" w:rsidRDefault="00FD017F" w:rsidP="009B2C84">
            <w:pPr>
              <w:pStyle w:val="1"/>
              <w:tabs>
                <w:tab w:val="left" w:pos="5812"/>
                <w:tab w:val="left" w:leader="underscore" w:pos="9639"/>
              </w:tabs>
              <w:spacing w:line="190" w:lineRule="exact"/>
              <w:rPr>
                <w:b/>
                <w:bCs/>
                <w:sz w:val="16"/>
                <w:szCs w:val="16"/>
              </w:rPr>
            </w:pPr>
            <w:r w:rsidRPr="009B2C84">
              <w:rPr>
                <w:b/>
                <w:bCs/>
                <w:sz w:val="16"/>
                <w:szCs w:val="16"/>
              </w:rPr>
              <w:t xml:space="preserve">ИНН </w:t>
            </w:r>
            <w:r w:rsidRPr="009B2C84">
              <w:rPr>
                <w:b/>
                <w:sz w:val="16"/>
                <w:szCs w:val="16"/>
              </w:rPr>
              <w:t>5507283186</w:t>
            </w:r>
          </w:p>
          <w:p w:rsidR="00FD017F" w:rsidRPr="009B2C84" w:rsidRDefault="00FD017F" w:rsidP="009B2C84">
            <w:pPr>
              <w:pStyle w:val="1"/>
              <w:tabs>
                <w:tab w:val="left" w:pos="5812"/>
                <w:tab w:val="left" w:leader="underscore" w:pos="9639"/>
              </w:tabs>
              <w:spacing w:line="190" w:lineRule="exact"/>
              <w:rPr>
                <w:b/>
                <w:bCs/>
                <w:sz w:val="16"/>
                <w:szCs w:val="16"/>
              </w:rPr>
            </w:pPr>
            <w:r w:rsidRPr="009B2C84">
              <w:rPr>
                <w:b/>
                <w:bCs/>
                <w:sz w:val="16"/>
                <w:szCs w:val="16"/>
              </w:rPr>
              <w:t xml:space="preserve">КПП </w:t>
            </w:r>
            <w:r w:rsidRPr="009B2C84">
              <w:rPr>
                <w:b/>
                <w:sz w:val="16"/>
                <w:szCs w:val="16"/>
              </w:rPr>
              <w:t>550701001</w:t>
            </w:r>
          </w:p>
          <w:p w:rsidR="00FD017F" w:rsidRPr="009B2C84" w:rsidRDefault="00FD017F" w:rsidP="009B2C84">
            <w:pPr>
              <w:pStyle w:val="1"/>
              <w:tabs>
                <w:tab w:val="left" w:pos="5812"/>
                <w:tab w:val="left" w:leader="underscore" w:pos="9639"/>
              </w:tabs>
              <w:spacing w:line="190" w:lineRule="exact"/>
              <w:rPr>
                <w:b/>
                <w:bCs/>
                <w:sz w:val="16"/>
                <w:szCs w:val="16"/>
              </w:rPr>
            </w:pPr>
            <w:r w:rsidRPr="009B2C84">
              <w:rPr>
                <w:b/>
                <w:bCs/>
                <w:sz w:val="16"/>
                <w:szCs w:val="16"/>
              </w:rPr>
              <w:t>ОГРН 1215500008900</w:t>
            </w:r>
          </w:p>
          <w:p w:rsidR="000C45A4" w:rsidRDefault="00FD017F" w:rsidP="000C45A4">
            <w:pPr>
              <w:pStyle w:val="1"/>
              <w:tabs>
                <w:tab w:val="left" w:pos="5812"/>
                <w:tab w:val="left" w:leader="underscore" w:pos="9639"/>
              </w:tabs>
              <w:spacing w:line="190" w:lineRule="exact"/>
              <w:rPr>
                <w:b/>
                <w:sz w:val="16"/>
                <w:szCs w:val="16"/>
              </w:rPr>
            </w:pPr>
            <w:r w:rsidRPr="009B2C84">
              <w:rPr>
                <w:b/>
                <w:bCs/>
                <w:sz w:val="16"/>
                <w:szCs w:val="16"/>
              </w:rPr>
              <w:t xml:space="preserve">ОКПО </w:t>
            </w:r>
            <w:r w:rsidRPr="009B2C84">
              <w:rPr>
                <w:b/>
                <w:sz w:val="16"/>
                <w:szCs w:val="16"/>
              </w:rPr>
              <w:t>57098906</w:t>
            </w:r>
          </w:p>
          <w:p w:rsidR="000C45A4" w:rsidRPr="000C45A4" w:rsidRDefault="000C45A4" w:rsidP="000C45A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0"/>
            </w:tblGrid>
            <w:tr w:rsidR="002D2BE3" w:rsidRPr="002D2BE3">
              <w:trPr>
                <w:trHeight w:val="109"/>
              </w:trPr>
              <w:tc>
                <w:tcPr>
                  <w:tcW w:w="2400" w:type="dxa"/>
                </w:tcPr>
                <w:p w:rsidR="002D2BE3" w:rsidRPr="002D2BE3" w:rsidRDefault="00FD017F">
                  <w:pPr>
                    <w:pStyle w:val="Default"/>
                    <w:rPr>
                      <w:b/>
                      <w:sz w:val="16"/>
                      <w:szCs w:val="16"/>
                    </w:rPr>
                  </w:pPr>
                  <w:r w:rsidRPr="009B2C84">
                    <w:rPr>
                      <w:b/>
                      <w:bCs/>
                      <w:sz w:val="16"/>
                      <w:szCs w:val="16"/>
                    </w:rPr>
                    <w:t xml:space="preserve">р/с </w:t>
                  </w:r>
                  <w:r w:rsidR="002D2BE3" w:rsidRPr="002D2BE3">
                    <w:rPr>
                      <w:b/>
                      <w:sz w:val="16"/>
                      <w:szCs w:val="16"/>
                    </w:rPr>
                    <w:t xml:space="preserve">40702810345000003076 </w:t>
                  </w:r>
                </w:p>
              </w:tc>
            </w:tr>
          </w:tbl>
          <w:p w:rsidR="00FD017F" w:rsidRPr="009B2C84" w:rsidRDefault="00FD017F" w:rsidP="009B2C84">
            <w:pPr>
              <w:pStyle w:val="1"/>
              <w:tabs>
                <w:tab w:val="left" w:pos="5812"/>
                <w:tab w:val="left" w:leader="underscore" w:pos="9639"/>
              </w:tabs>
              <w:spacing w:line="190" w:lineRule="exact"/>
              <w:rPr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0"/>
            </w:tblGrid>
            <w:tr w:rsidR="002D2BE3">
              <w:trPr>
                <w:trHeight w:val="109"/>
              </w:trPr>
              <w:tc>
                <w:tcPr>
                  <w:tcW w:w="2400" w:type="dxa"/>
                </w:tcPr>
                <w:p w:rsidR="002D2BE3" w:rsidRPr="002D2BE3" w:rsidRDefault="00FD017F" w:rsidP="000C45A4">
                  <w:pPr>
                    <w:pStyle w:val="Default"/>
                    <w:rPr>
                      <w:b/>
                      <w:sz w:val="18"/>
                      <w:szCs w:val="18"/>
                    </w:rPr>
                  </w:pPr>
                  <w:r w:rsidRPr="009B2C84">
                    <w:rPr>
                      <w:b/>
                      <w:bCs/>
                      <w:sz w:val="16"/>
                      <w:szCs w:val="16"/>
                    </w:rPr>
                    <w:t xml:space="preserve">к/с </w:t>
                  </w:r>
                  <w:r w:rsidR="002D2BE3" w:rsidRPr="002D2BE3">
                    <w:rPr>
                      <w:b/>
                      <w:sz w:val="18"/>
                      <w:szCs w:val="18"/>
                    </w:rPr>
                    <w:t xml:space="preserve">30101810900000000673 </w:t>
                  </w:r>
                </w:p>
              </w:tc>
            </w:tr>
          </w:tbl>
          <w:p w:rsidR="002D2BE3" w:rsidRDefault="002D2BE3" w:rsidP="009B2C84">
            <w:pPr>
              <w:pStyle w:val="1"/>
              <w:tabs>
                <w:tab w:val="left" w:pos="5812"/>
                <w:tab w:val="left" w:leader="underscore" w:pos="9639"/>
              </w:tabs>
              <w:spacing w:line="190" w:lineRule="exact"/>
              <w:rPr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71"/>
            </w:tblGrid>
            <w:tr w:rsidR="002D2BE3">
              <w:trPr>
                <w:trHeight w:val="247"/>
              </w:trPr>
              <w:tc>
                <w:tcPr>
                  <w:tcW w:w="3871" w:type="dxa"/>
                </w:tcPr>
                <w:p w:rsidR="002D2BE3" w:rsidRPr="002D2BE3" w:rsidRDefault="00FD017F">
                  <w:pPr>
                    <w:pStyle w:val="Default"/>
                    <w:rPr>
                      <w:b/>
                      <w:sz w:val="18"/>
                      <w:szCs w:val="18"/>
                    </w:rPr>
                  </w:pPr>
                  <w:r w:rsidRPr="009B2C84">
                    <w:rPr>
                      <w:b/>
                      <w:bCs/>
                      <w:sz w:val="16"/>
                      <w:szCs w:val="16"/>
                    </w:rPr>
                    <w:t xml:space="preserve">Сибирский филиал </w:t>
                  </w:r>
                  <w:r w:rsidR="002D2BE3" w:rsidRPr="002D2BE3">
                    <w:rPr>
                      <w:b/>
                      <w:sz w:val="18"/>
                      <w:szCs w:val="18"/>
                    </w:rPr>
                    <w:t xml:space="preserve"> ОМСКОЕ ОТДЕЛЕНИЕ N 8634 ПАО СБЕРБАНК </w:t>
                  </w:r>
                </w:p>
              </w:tc>
            </w:tr>
          </w:tbl>
          <w:p w:rsidR="00FD017F" w:rsidRPr="009B2C84" w:rsidRDefault="00FD017F" w:rsidP="009B2C84">
            <w:pPr>
              <w:pStyle w:val="1"/>
              <w:tabs>
                <w:tab w:val="left" w:pos="5812"/>
                <w:tab w:val="left" w:leader="underscore" w:pos="9639"/>
              </w:tabs>
              <w:spacing w:line="190" w:lineRule="exact"/>
              <w:rPr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3"/>
            </w:tblGrid>
            <w:tr w:rsidR="002D2BE3" w:rsidRPr="000C45A4" w:rsidTr="00C86893">
              <w:trPr>
                <w:trHeight w:val="117"/>
              </w:trPr>
              <w:tc>
                <w:tcPr>
                  <w:tcW w:w="2143" w:type="dxa"/>
                </w:tcPr>
                <w:p w:rsidR="002D2BE3" w:rsidRPr="002D2BE3" w:rsidRDefault="00FD017F" w:rsidP="00C86893">
                  <w:pPr>
                    <w:pStyle w:val="Defaul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9B2C84">
                    <w:rPr>
                      <w:b/>
                      <w:bCs/>
                      <w:sz w:val="16"/>
                      <w:szCs w:val="16"/>
                    </w:rPr>
                    <w:t>БИК</w:t>
                  </w:r>
                  <w:r w:rsidR="00C86893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="00C86893" w:rsidRPr="00C86893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="00C86893">
                    <w:rPr>
                      <w:b/>
                      <w:bCs/>
                      <w:sz w:val="16"/>
                      <w:szCs w:val="16"/>
                      <w:lang w:val="en-US"/>
                    </w:rPr>
                    <w:t>0</w:t>
                  </w:r>
                  <w:r w:rsidR="002D2BE3" w:rsidRPr="002D2BE3">
                    <w:rPr>
                      <w:b/>
                      <w:sz w:val="18"/>
                      <w:szCs w:val="18"/>
                      <w:lang w:val="en-US"/>
                    </w:rPr>
                    <w:t xml:space="preserve">45209673 </w:t>
                  </w:r>
                </w:p>
              </w:tc>
            </w:tr>
          </w:tbl>
          <w:p w:rsidR="00FD017F" w:rsidRPr="009B2C84" w:rsidRDefault="00FD017F" w:rsidP="009B2C84">
            <w:pPr>
              <w:pStyle w:val="1"/>
              <w:tabs>
                <w:tab w:val="left" w:pos="5812"/>
                <w:tab w:val="left" w:leader="underscore" w:pos="9639"/>
              </w:tabs>
              <w:spacing w:line="190" w:lineRule="exact"/>
              <w:rPr>
                <w:b/>
                <w:bCs/>
                <w:sz w:val="16"/>
                <w:szCs w:val="16"/>
                <w:lang w:val="en-US"/>
              </w:rPr>
            </w:pPr>
          </w:p>
          <w:p w:rsidR="00C86893" w:rsidRDefault="00FD017F" w:rsidP="00567FD7">
            <w:pPr>
              <w:tabs>
                <w:tab w:val="left" w:pos="5812"/>
                <w:tab w:val="right" w:leader="underscore" w:pos="9639"/>
              </w:tabs>
              <w:jc w:val="both"/>
              <w:rPr>
                <w:b/>
                <w:sz w:val="18"/>
                <w:szCs w:val="18"/>
                <w:lang w:val="en-US"/>
              </w:rPr>
            </w:pPr>
            <w:r w:rsidRPr="009B2C84">
              <w:rPr>
                <w:b/>
                <w:bCs/>
                <w:sz w:val="16"/>
                <w:szCs w:val="16"/>
                <w:lang w:val="en-US"/>
              </w:rPr>
              <w:t xml:space="preserve">E-mail: </w:t>
            </w:r>
            <w:hyperlink r:id="rId4" w:history="1">
              <w:r w:rsidR="00C86893" w:rsidRPr="005C277E">
                <w:rPr>
                  <w:rStyle w:val="a7"/>
                  <w:b/>
                  <w:sz w:val="18"/>
                  <w:szCs w:val="18"/>
                  <w:lang w:val="en-US"/>
                </w:rPr>
                <w:t>agency.nactour@yandex.ru</w:t>
              </w:r>
            </w:hyperlink>
          </w:p>
          <w:p w:rsidR="00FD017F" w:rsidRPr="00BA01B5" w:rsidRDefault="00FD017F" w:rsidP="00567FD7">
            <w:pPr>
              <w:tabs>
                <w:tab w:val="left" w:pos="5812"/>
                <w:tab w:val="right" w:leader="underscore" w:pos="9639"/>
              </w:tabs>
              <w:jc w:val="both"/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BA01B5">
              <w:rPr>
                <w:sz w:val="16"/>
                <w:szCs w:val="16"/>
                <w:lang w:val="en-US"/>
              </w:rPr>
              <w:tab/>
            </w:r>
          </w:p>
        </w:tc>
        <w:tc>
          <w:tcPr>
            <w:tcW w:w="5244" w:type="dxa"/>
          </w:tcPr>
          <w:p w:rsidR="00FD017F" w:rsidRPr="009B2C84" w:rsidRDefault="00FD017F" w:rsidP="00567FD7">
            <w:pPr>
              <w:tabs>
                <w:tab w:val="left" w:pos="5102"/>
                <w:tab w:val="left" w:leader="underscore" w:pos="9639"/>
              </w:tabs>
              <w:ind w:right="346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FD017F" w:rsidRPr="00F369CE" w:rsidRDefault="00FD017F" w:rsidP="00567FD7">
      <w:pPr>
        <w:tabs>
          <w:tab w:val="left" w:pos="5812"/>
          <w:tab w:val="left" w:leader="underscore" w:pos="9639"/>
        </w:tabs>
        <w:rPr>
          <w:sz w:val="16"/>
          <w:szCs w:val="16"/>
          <w:lang w:val="en-US"/>
        </w:rPr>
      </w:pPr>
    </w:p>
    <w:p w:rsidR="00FD017F" w:rsidRPr="00676CE6" w:rsidRDefault="00FD017F" w:rsidP="00567FD7">
      <w:pPr>
        <w:tabs>
          <w:tab w:val="left" w:pos="5812"/>
          <w:tab w:val="left" w:leader="underscore" w:pos="9639"/>
        </w:tabs>
        <w:rPr>
          <w:sz w:val="16"/>
          <w:szCs w:val="16"/>
        </w:rPr>
      </w:pPr>
      <w:r>
        <w:rPr>
          <w:sz w:val="16"/>
          <w:szCs w:val="16"/>
        </w:rPr>
        <w:t>Генеральный д</w:t>
      </w:r>
      <w:r w:rsidRPr="008E0B55">
        <w:rPr>
          <w:sz w:val="16"/>
          <w:szCs w:val="16"/>
        </w:rPr>
        <w:t>иректор/_________________/</w:t>
      </w:r>
      <w:r>
        <w:rPr>
          <w:sz w:val="16"/>
          <w:szCs w:val="16"/>
        </w:rPr>
        <w:t>А.И</w:t>
      </w:r>
      <w:r w:rsidRPr="008E0B55">
        <w:rPr>
          <w:sz w:val="16"/>
          <w:szCs w:val="16"/>
        </w:rPr>
        <w:t>. Бекмагамбетов</w:t>
      </w:r>
      <w:r>
        <w:rPr>
          <w:sz w:val="16"/>
          <w:szCs w:val="16"/>
        </w:rPr>
        <w:t xml:space="preserve">а                 </w:t>
      </w:r>
      <w:r w:rsidR="002D2BE3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>Директор</w:t>
      </w:r>
      <w:r w:rsidRPr="008E0B55">
        <w:rPr>
          <w:sz w:val="16"/>
          <w:szCs w:val="16"/>
        </w:rPr>
        <w:t>/_________________/</w:t>
      </w:r>
      <w:r>
        <w:rPr>
          <w:sz w:val="16"/>
          <w:szCs w:val="16"/>
        </w:rPr>
        <w:t>_____</w:t>
      </w:r>
    </w:p>
    <w:p w:rsidR="00FD017F" w:rsidRPr="008E0B55" w:rsidRDefault="00FD017F" w:rsidP="00567FD7">
      <w:pPr>
        <w:widowControl w:val="0"/>
        <w:rPr>
          <w:sz w:val="16"/>
          <w:szCs w:val="16"/>
        </w:rPr>
      </w:pPr>
      <w:r w:rsidRPr="008E0B55">
        <w:rPr>
          <w:sz w:val="16"/>
          <w:szCs w:val="16"/>
        </w:rPr>
        <w:t>“____”_____________________20</w:t>
      </w:r>
      <w:r>
        <w:rPr>
          <w:sz w:val="16"/>
          <w:szCs w:val="16"/>
        </w:rPr>
        <w:t>2</w:t>
      </w:r>
      <w:r w:rsidRPr="008E0B55">
        <w:rPr>
          <w:sz w:val="16"/>
          <w:szCs w:val="16"/>
        </w:rPr>
        <w:t xml:space="preserve">___ </w:t>
      </w:r>
      <w:r>
        <w:rPr>
          <w:sz w:val="16"/>
          <w:szCs w:val="16"/>
        </w:rPr>
        <w:t xml:space="preserve"> г.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D2BE3">
        <w:rPr>
          <w:sz w:val="16"/>
          <w:szCs w:val="16"/>
        </w:rPr>
        <w:t xml:space="preserve">                                                                                    </w:t>
      </w:r>
      <w:r w:rsidRPr="008E0B55">
        <w:rPr>
          <w:sz w:val="16"/>
          <w:szCs w:val="16"/>
        </w:rPr>
        <w:t xml:space="preserve"> “_</w:t>
      </w:r>
      <w:r>
        <w:rPr>
          <w:sz w:val="16"/>
          <w:szCs w:val="16"/>
        </w:rPr>
        <w:t>___”_____________________202___</w:t>
      </w:r>
      <w:r w:rsidRPr="008E0B55">
        <w:rPr>
          <w:sz w:val="16"/>
          <w:szCs w:val="16"/>
        </w:rPr>
        <w:t xml:space="preserve">  г.</w:t>
      </w:r>
    </w:p>
    <w:p w:rsidR="00FD017F" w:rsidRDefault="00FD017F"/>
    <w:sectPr w:rsidR="00FD017F" w:rsidSect="00567FD7">
      <w:pgSz w:w="11906" w:h="16838"/>
      <w:pgMar w:top="360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D7"/>
    <w:rsid w:val="000747E9"/>
    <w:rsid w:val="000C45A4"/>
    <w:rsid w:val="002D2BE3"/>
    <w:rsid w:val="00322F34"/>
    <w:rsid w:val="003B5A89"/>
    <w:rsid w:val="003D1E71"/>
    <w:rsid w:val="00423A00"/>
    <w:rsid w:val="00567FD7"/>
    <w:rsid w:val="00676CE6"/>
    <w:rsid w:val="007870F8"/>
    <w:rsid w:val="007A3B38"/>
    <w:rsid w:val="007D0075"/>
    <w:rsid w:val="00834CD9"/>
    <w:rsid w:val="008A0648"/>
    <w:rsid w:val="008E0B55"/>
    <w:rsid w:val="009A7180"/>
    <w:rsid w:val="009B2C84"/>
    <w:rsid w:val="009F167E"/>
    <w:rsid w:val="00A534D5"/>
    <w:rsid w:val="00BA01B5"/>
    <w:rsid w:val="00C208D4"/>
    <w:rsid w:val="00C86893"/>
    <w:rsid w:val="00D02C25"/>
    <w:rsid w:val="00D42FA5"/>
    <w:rsid w:val="00D63B75"/>
    <w:rsid w:val="00D86136"/>
    <w:rsid w:val="00E34DF0"/>
    <w:rsid w:val="00E76466"/>
    <w:rsid w:val="00F369CE"/>
    <w:rsid w:val="00F66A97"/>
    <w:rsid w:val="00FD0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3949B"/>
  <w15:docId w15:val="{AF3BC575-3EDD-48C4-8CDC-FBE8DE04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7FD7"/>
    <w:pPr>
      <w:keepNext/>
      <w:widowControl w:val="0"/>
      <w:autoSpaceDE w:val="0"/>
      <w:autoSpaceDN w:val="0"/>
      <w:spacing w:before="120"/>
      <w:outlineLvl w:val="0"/>
    </w:pPr>
  </w:style>
  <w:style w:type="paragraph" w:styleId="4">
    <w:name w:val="heading 4"/>
    <w:basedOn w:val="a"/>
    <w:next w:val="a"/>
    <w:link w:val="40"/>
    <w:uiPriority w:val="99"/>
    <w:qFormat/>
    <w:rsid w:val="000747E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08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9"/>
    <w:semiHidden/>
    <w:locked/>
    <w:rsid w:val="000747E9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a3">
    <w:name w:val="Body Text"/>
    <w:basedOn w:val="a"/>
    <w:link w:val="a4"/>
    <w:uiPriority w:val="99"/>
    <w:rsid w:val="00567FD7"/>
    <w:pPr>
      <w:widowControl w:val="0"/>
    </w:pPr>
    <w:rPr>
      <w:szCs w:val="20"/>
    </w:rPr>
  </w:style>
  <w:style w:type="character" w:customStyle="1" w:styleId="a4">
    <w:name w:val="Основной текст Знак"/>
    <w:link w:val="a3"/>
    <w:uiPriority w:val="99"/>
    <w:semiHidden/>
    <w:rsid w:val="00560847"/>
    <w:rPr>
      <w:sz w:val="24"/>
      <w:szCs w:val="24"/>
    </w:rPr>
  </w:style>
  <w:style w:type="paragraph" w:styleId="a5">
    <w:name w:val="Title"/>
    <w:basedOn w:val="a"/>
    <w:link w:val="a6"/>
    <w:uiPriority w:val="99"/>
    <w:qFormat/>
    <w:rsid w:val="00567FD7"/>
    <w:pPr>
      <w:widowControl w:val="0"/>
      <w:jc w:val="center"/>
    </w:pPr>
    <w:rPr>
      <w:rFonts w:ascii="Verdana" w:hAnsi="Verdana"/>
      <w:b/>
      <w:bCs/>
      <w:szCs w:val="20"/>
    </w:rPr>
  </w:style>
  <w:style w:type="character" w:customStyle="1" w:styleId="a6">
    <w:name w:val="Заголовок Знак"/>
    <w:link w:val="a5"/>
    <w:uiPriority w:val="10"/>
    <w:rsid w:val="0056084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Hyperlink"/>
    <w:uiPriority w:val="99"/>
    <w:rsid w:val="00567FD7"/>
    <w:rPr>
      <w:rFonts w:cs="Times New Roman"/>
      <w:color w:val="0000FF"/>
      <w:u w:val="single"/>
    </w:rPr>
  </w:style>
  <w:style w:type="paragraph" w:customStyle="1" w:styleId="Default">
    <w:name w:val="Default"/>
    <w:rsid w:val="002D2B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2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87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883">
          <w:marLeft w:val="0"/>
          <w:marRight w:val="0"/>
          <w:marTop w:val="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88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873">
          <w:marLeft w:val="0"/>
          <w:marRight w:val="0"/>
          <w:marTop w:val="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890">
          <w:marLeft w:val="-47"/>
          <w:marRight w:val="-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889">
          <w:marLeft w:val="-47"/>
          <w:marRight w:val="-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ency.nactour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1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1</dc:title>
  <dc:creator>Anna</dc:creator>
  <cp:lastModifiedBy>User</cp:lastModifiedBy>
  <cp:revision>2</cp:revision>
  <dcterms:created xsi:type="dcterms:W3CDTF">2026-05-13T11:36:00Z</dcterms:created>
  <dcterms:modified xsi:type="dcterms:W3CDTF">2026-05-13T11:36:00Z</dcterms:modified>
</cp:coreProperties>
</file>