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8E" w:rsidRPr="00894545" w:rsidRDefault="005A028E" w:rsidP="005A028E">
      <w:pPr>
        <w:jc w:val="center"/>
        <w:rPr>
          <w:b/>
          <w:color w:val="auto"/>
          <w:sz w:val="24"/>
          <w:szCs w:val="24"/>
        </w:rPr>
      </w:pPr>
      <w:permStart w:id="0" w:edGrp="everyone"/>
      <w:permEnd w:id="0"/>
      <w:r w:rsidRPr="00894545">
        <w:rPr>
          <w:b/>
          <w:color w:val="auto"/>
          <w:sz w:val="24"/>
          <w:szCs w:val="24"/>
        </w:rPr>
        <w:t xml:space="preserve">АГЕНТСКИЙ ДОГОВОР № </w:t>
      </w:r>
      <w:permStart w:id="1" w:edGrp="everyone"/>
      <w:r w:rsidRPr="00894545">
        <w:rPr>
          <w:b/>
          <w:color w:val="auto"/>
          <w:sz w:val="24"/>
          <w:szCs w:val="24"/>
        </w:rPr>
        <w:t>____</w:t>
      </w:r>
      <w:permEnd w:id="1"/>
      <w:r w:rsidRPr="00894545">
        <w:rPr>
          <w:b/>
          <w:color w:val="auto"/>
          <w:sz w:val="24"/>
          <w:szCs w:val="24"/>
        </w:rPr>
        <w:br/>
      </w:r>
    </w:p>
    <w:p w:rsidR="005A028E" w:rsidRPr="00B750ED" w:rsidRDefault="005A028E" w:rsidP="005A028E">
      <w:pPr>
        <w:widowControl w:val="0"/>
        <w:jc w:val="center"/>
        <w:rPr>
          <w:color w:val="auto"/>
          <w:sz w:val="24"/>
          <w:szCs w:val="24"/>
        </w:rPr>
      </w:pPr>
      <w:r w:rsidRPr="00B750ED">
        <w:rPr>
          <w:color w:val="auto"/>
          <w:sz w:val="24"/>
          <w:szCs w:val="24"/>
        </w:rPr>
        <w:t>г. Омск</w:t>
      </w:r>
      <w:r w:rsidRPr="00B750ED">
        <w:rPr>
          <w:color w:val="auto"/>
          <w:sz w:val="24"/>
          <w:szCs w:val="24"/>
        </w:rPr>
        <w:tab/>
      </w:r>
      <w:r w:rsidRPr="00B750ED">
        <w:rPr>
          <w:color w:val="auto"/>
          <w:sz w:val="24"/>
          <w:szCs w:val="24"/>
        </w:rPr>
        <w:tab/>
      </w:r>
      <w:r w:rsidRPr="00B750ED">
        <w:rPr>
          <w:color w:val="auto"/>
          <w:sz w:val="24"/>
          <w:szCs w:val="24"/>
        </w:rPr>
        <w:tab/>
      </w:r>
      <w:r w:rsidRPr="00B750ED">
        <w:rPr>
          <w:color w:val="auto"/>
          <w:sz w:val="24"/>
          <w:szCs w:val="24"/>
        </w:rPr>
        <w:tab/>
      </w:r>
      <w:permStart w:id="2" w:edGrp="everyone"/>
      <w:r w:rsidRPr="00B750ED">
        <w:rPr>
          <w:b/>
          <w:color w:val="auto"/>
          <w:sz w:val="24"/>
          <w:szCs w:val="24"/>
        </w:rPr>
        <w:t xml:space="preserve">«____»____________ </w:t>
      </w:r>
      <w:r w:rsidRPr="00B750ED">
        <w:rPr>
          <w:color w:val="auto"/>
          <w:sz w:val="24"/>
          <w:szCs w:val="24"/>
        </w:rPr>
        <w:t xml:space="preserve">202_ </w:t>
      </w:r>
      <w:permEnd w:id="2"/>
      <w:r w:rsidRPr="00B750ED">
        <w:rPr>
          <w:color w:val="auto"/>
          <w:sz w:val="24"/>
          <w:szCs w:val="24"/>
        </w:rPr>
        <w:t>г</w:t>
      </w:r>
    </w:p>
    <w:p w:rsidR="005A028E" w:rsidRPr="00B750ED" w:rsidRDefault="005A028E" w:rsidP="005A028E">
      <w:pPr>
        <w:widowControl w:val="0"/>
        <w:jc w:val="both"/>
        <w:rPr>
          <w:color w:val="auto"/>
          <w:sz w:val="24"/>
          <w:szCs w:val="24"/>
        </w:rPr>
      </w:pPr>
    </w:p>
    <w:p w:rsidR="005A028E" w:rsidRPr="00B750ED" w:rsidRDefault="005A028E" w:rsidP="005A028E">
      <w:pPr>
        <w:jc w:val="both"/>
        <w:rPr>
          <w:color w:val="auto"/>
          <w:sz w:val="24"/>
          <w:szCs w:val="24"/>
        </w:rPr>
      </w:pPr>
      <w:r w:rsidRPr="00B750ED">
        <w:rPr>
          <w:b/>
          <w:color w:val="auto"/>
          <w:sz w:val="24"/>
          <w:szCs w:val="24"/>
        </w:rPr>
        <w:t>Общество с ограниченной ответственностью «Национальный Туроператор» (ООО «Национальный Туроператор»)</w:t>
      </w:r>
      <w:r w:rsidRPr="00B750ED">
        <w:rPr>
          <w:color w:val="auto"/>
          <w:sz w:val="24"/>
          <w:szCs w:val="24"/>
        </w:rPr>
        <w:t xml:space="preserve">, зарегистрированное в соответствии с законодательством Российской Федерации (номер в ЕФРТ: РТО- 022993), в лице Генерального директора Бекмагамбетовой Амины Ихвальевны, действующего на основании Устава, именуемое в дальнейшем </w:t>
      </w:r>
      <w:r w:rsidRPr="00B750ED">
        <w:rPr>
          <w:b/>
          <w:color w:val="auto"/>
          <w:sz w:val="24"/>
          <w:szCs w:val="24"/>
        </w:rPr>
        <w:t>«Туроператор»</w:t>
      </w:r>
      <w:r w:rsidRPr="00B750ED">
        <w:rPr>
          <w:color w:val="auto"/>
          <w:sz w:val="24"/>
          <w:szCs w:val="24"/>
        </w:rPr>
        <w:t xml:space="preserve">, с одной стороны, и </w:t>
      </w:r>
      <w:permStart w:id="3" w:edGrp="everyone"/>
      <w:r w:rsidRPr="00B750ED">
        <w:rPr>
          <w:color w:val="auto"/>
          <w:sz w:val="24"/>
          <w:szCs w:val="24"/>
        </w:rPr>
        <w:t>_______________________</w:t>
      </w:r>
      <w:permEnd w:id="3"/>
      <w:r w:rsidRPr="00B750ED">
        <w:rPr>
          <w:color w:val="auto"/>
          <w:sz w:val="24"/>
          <w:szCs w:val="24"/>
        </w:rPr>
        <w:t xml:space="preserve">в лице </w:t>
      </w:r>
      <w:permStart w:id="4" w:edGrp="everyone"/>
      <w:r w:rsidRPr="00B750ED">
        <w:rPr>
          <w:color w:val="auto"/>
          <w:sz w:val="24"/>
          <w:szCs w:val="24"/>
        </w:rPr>
        <w:t xml:space="preserve">______________ </w:t>
      </w:r>
      <w:permEnd w:id="4"/>
      <w:r w:rsidRPr="00B750ED">
        <w:rPr>
          <w:color w:val="auto"/>
          <w:sz w:val="24"/>
          <w:szCs w:val="24"/>
        </w:rPr>
        <w:t xml:space="preserve">, действующего на основании </w:t>
      </w:r>
      <w:permStart w:id="5" w:edGrp="everyone"/>
      <w:r w:rsidRPr="00B750ED">
        <w:rPr>
          <w:color w:val="auto"/>
          <w:sz w:val="24"/>
          <w:szCs w:val="24"/>
        </w:rPr>
        <w:t>________</w:t>
      </w:r>
      <w:permEnd w:id="5"/>
      <w:r w:rsidRPr="00B750ED">
        <w:rPr>
          <w:color w:val="auto"/>
          <w:sz w:val="24"/>
          <w:szCs w:val="24"/>
        </w:rPr>
        <w:t xml:space="preserve">, именуемое в дальнейшем </w:t>
      </w:r>
      <w:r w:rsidRPr="00B750ED">
        <w:rPr>
          <w:b/>
          <w:color w:val="auto"/>
          <w:sz w:val="24"/>
          <w:szCs w:val="24"/>
        </w:rPr>
        <w:t xml:space="preserve">«Турагент» </w:t>
      </w:r>
      <w:r w:rsidRPr="00B750ED">
        <w:rPr>
          <w:color w:val="auto"/>
          <w:sz w:val="24"/>
          <w:szCs w:val="24"/>
        </w:rPr>
        <w:t xml:space="preserve">(номер в ЕФРТА </w:t>
      </w:r>
      <w:permStart w:id="6" w:edGrp="everyone"/>
      <w:r w:rsidRPr="00B750ED">
        <w:rPr>
          <w:color w:val="auto"/>
          <w:sz w:val="24"/>
          <w:szCs w:val="24"/>
        </w:rPr>
        <w:t>______________</w:t>
      </w:r>
      <w:permEnd w:id="6"/>
      <w:r w:rsidRPr="00B750ED">
        <w:rPr>
          <w:color w:val="auto"/>
          <w:sz w:val="24"/>
          <w:szCs w:val="24"/>
        </w:rPr>
        <w:t xml:space="preserve"> (при наличии)), с другой стороны, заключили настоящий договор о нижеследующем:</w:t>
      </w:r>
    </w:p>
    <w:p w:rsidR="005A028E" w:rsidRPr="00B750ED" w:rsidRDefault="005A028E" w:rsidP="005A028E">
      <w:pPr>
        <w:widowControl w:val="0"/>
        <w:tabs>
          <w:tab w:val="left" w:pos="426"/>
        </w:tabs>
        <w:jc w:val="center"/>
        <w:rPr>
          <w:b/>
          <w:color w:val="auto"/>
          <w:sz w:val="24"/>
          <w:szCs w:val="24"/>
        </w:rPr>
      </w:pPr>
      <w:r w:rsidRPr="00B750ED">
        <w:rPr>
          <w:b/>
          <w:color w:val="auto"/>
          <w:sz w:val="24"/>
          <w:szCs w:val="24"/>
        </w:rPr>
        <w:t>1.  ПРЕДМЕТ ДОГОВОРА</w:t>
      </w:r>
      <w:r w:rsidRPr="00B750ED">
        <w:rPr>
          <w:b/>
          <w:color w:val="auto"/>
          <w:sz w:val="24"/>
          <w:szCs w:val="24"/>
        </w:rPr>
        <w:br/>
      </w:r>
    </w:p>
    <w:p w:rsidR="005A028E" w:rsidRPr="00894545" w:rsidRDefault="005A028E" w:rsidP="005A028E">
      <w:pPr>
        <w:widowControl w:val="0"/>
        <w:numPr>
          <w:ilvl w:val="1"/>
          <w:numId w:val="1"/>
        </w:numPr>
        <w:tabs>
          <w:tab w:val="left" w:pos="426"/>
        </w:tabs>
        <w:ind w:left="0" w:firstLine="0"/>
        <w:jc w:val="both"/>
        <w:rPr>
          <w:color w:val="auto"/>
          <w:sz w:val="24"/>
          <w:szCs w:val="24"/>
        </w:rPr>
      </w:pPr>
      <w:r w:rsidRPr="00894545">
        <w:rPr>
          <w:color w:val="auto"/>
          <w:sz w:val="24"/>
          <w:szCs w:val="24"/>
        </w:rPr>
        <w:t xml:space="preserve">Турагент обязуется по поручению Туроператора за вознаграждение от своего имени, но за счет Туроператора, осуществлять продвижение и реализацию туристам и/или иным заказчикам туристских продуктов или отдельных туристских услуг, сформированных и предоставляемых Туроператором, на условиях, определяемых настоящим договором. </w:t>
      </w:r>
    </w:p>
    <w:p w:rsidR="005A028E" w:rsidRPr="00B750ED" w:rsidRDefault="005A028E" w:rsidP="005A028E">
      <w:pPr>
        <w:widowControl w:val="0"/>
        <w:numPr>
          <w:ilvl w:val="1"/>
          <w:numId w:val="1"/>
        </w:numPr>
        <w:tabs>
          <w:tab w:val="left" w:pos="426"/>
        </w:tabs>
        <w:ind w:left="0" w:firstLine="0"/>
        <w:jc w:val="both"/>
        <w:rPr>
          <w:color w:val="auto"/>
          <w:sz w:val="24"/>
          <w:szCs w:val="24"/>
        </w:rPr>
      </w:pPr>
      <w:r w:rsidRPr="00B750ED">
        <w:rPr>
          <w:color w:val="auto"/>
          <w:sz w:val="24"/>
          <w:szCs w:val="24"/>
        </w:rPr>
        <w:t xml:space="preserve">Турагент проводит коммерческую деятельность по реализации туристских продуктов Туроператора в условиях полной финансовой самостоятельности. Возмещение расходов Турагента, связанных с исполнением поручения Туроператора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Турагенту в соответствии с п. 5.6. настоящего договора. </w:t>
      </w:r>
    </w:p>
    <w:p w:rsidR="005A028E" w:rsidRPr="00B750ED" w:rsidRDefault="005A028E" w:rsidP="005A028E">
      <w:pPr>
        <w:pStyle w:val="a4"/>
        <w:widowControl/>
        <w:numPr>
          <w:ilvl w:val="1"/>
          <w:numId w:val="1"/>
        </w:numPr>
        <w:tabs>
          <w:tab w:val="left" w:pos="426"/>
        </w:tabs>
        <w:ind w:left="0" w:firstLine="0"/>
        <w:jc w:val="both"/>
        <w:rPr>
          <w:color w:val="auto"/>
          <w:szCs w:val="24"/>
        </w:rPr>
      </w:pPr>
      <w:r w:rsidRPr="00B750ED">
        <w:rPr>
          <w:color w:val="auto"/>
          <w:szCs w:val="24"/>
        </w:rPr>
        <w:t>Турагент осуществляет реализацию туристских продуктов Туроператора в соответствии с содержащимися в настоящем договоре указаниями Туроператора и в пределах, установленных настоящим договором полномочий. Турагент реализует Туристские продукты посредством заключения Договоров о реализации Туристского продукта с туристами или иными заказчиками, соответствующих законодательству РФ. В целях исполнения поручения Туроператора Турагент самостоятельно совершает необходимые юридические и иные действия, направленные на продвижение и реализацию туристского продукта. Турагент направляет Туроператору уведомление о заключении договора о реализации туристского продукта в порядки и сроки, установленные Постановлением Правительства Российской Федерации от 18.03.2023 г. № 417.</w:t>
      </w:r>
    </w:p>
    <w:p w:rsidR="005A028E" w:rsidRPr="00B750ED" w:rsidRDefault="005A028E" w:rsidP="005A028E">
      <w:pPr>
        <w:pStyle w:val="a4"/>
        <w:widowControl/>
        <w:numPr>
          <w:ilvl w:val="1"/>
          <w:numId w:val="1"/>
        </w:numPr>
        <w:tabs>
          <w:tab w:val="left" w:pos="426"/>
        </w:tabs>
        <w:ind w:left="0" w:firstLine="0"/>
        <w:jc w:val="both"/>
        <w:rPr>
          <w:color w:val="auto"/>
          <w:szCs w:val="24"/>
        </w:rPr>
      </w:pPr>
      <w:r w:rsidRPr="00B750ED">
        <w:rPr>
          <w:color w:val="auto"/>
          <w:szCs w:val="24"/>
        </w:rPr>
        <w:t>В соответствии с требованиями ст.10.4 Федерального закона от 24.11.1996 N 132-ФЗ "Об основах туристской деятельности в Российской Федерации" Туроператор передает в Государственную информационную систему «Единая информационная система электронных путевок» (ГИС ЕИСЭП) сведения, содержащиеся в договоре о реализации туристского продукта, и иные сведения, подлежащие передаче туроператором в ГИС ЕИСЭП. Турагент сообщает заказчикам туристских продуктов об обязанности передачи сведений в ГИС ЕИСЭП.</w:t>
      </w:r>
    </w:p>
    <w:p w:rsidR="005A028E" w:rsidRPr="00B750ED" w:rsidRDefault="005A028E" w:rsidP="005A028E">
      <w:pPr>
        <w:pStyle w:val="a4"/>
        <w:widowControl/>
        <w:numPr>
          <w:ilvl w:val="1"/>
          <w:numId w:val="1"/>
        </w:numPr>
        <w:tabs>
          <w:tab w:val="left" w:pos="426"/>
        </w:tabs>
        <w:ind w:left="0" w:firstLine="0"/>
        <w:jc w:val="both"/>
        <w:rPr>
          <w:color w:val="auto"/>
          <w:szCs w:val="24"/>
        </w:rPr>
      </w:pPr>
      <w:r w:rsidRPr="00B750ED">
        <w:rPr>
          <w:color w:val="auto"/>
          <w:szCs w:val="24"/>
        </w:rPr>
        <w:t xml:space="preserve"> Каждая из сторон по настоящему Договору гарантирует, что на момент его заключения и в течение всего срока его действия, обладает всеми необходимыми документами для осуществления туристской деятельности.</w:t>
      </w:r>
    </w:p>
    <w:p w:rsidR="005A028E" w:rsidRPr="00B750ED" w:rsidRDefault="005A028E" w:rsidP="005A028E">
      <w:pPr>
        <w:pStyle w:val="a4"/>
        <w:widowControl/>
        <w:numPr>
          <w:ilvl w:val="1"/>
          <w:numId w:val="1"/>
        </w:numPr>
        <w:tabs>
          <w:tab w:val="left" w:pos="426"/>
        </w:tabs>
        <w:ind w:left="0" w:firstLine="0"/>
        <w:jc w:val="both"/>
        <w:rPr>
          <w:color w:val="auto"/>
          <w:szCs w:val="24"/>
        </w:rPr>
      </w:pPr>
      <w:r w:rsidRPr="00B750ED">
        <w:rPr>
          <w:color w:val="auto"/>
          <w:szCs w:val="24"/>
        </w:rPr>
        <w:t>В целях исполнения настоящего договора Туроператор, по письменному запросу (заявке) Турагента, предоставляет Турагенту полномочие на реализацию турпродукта, а Турагент реализует туристу и/или иному заказчику туристский продукт Туроператора.</w:t>
      </w:r>
    </w:p>
    <w:p w:rsidR="005A028E" w:rsidRPr="00B750ED" w:rsidRDefault="005A028E" w:rsidP="005A028E">
      <w:pPr>
        <w:pStyle w:val="a4"/>
        <w:widowControl/>
        <w:numPr>
          <w:ilvl w:val="1"/>
          <w:numId w:val="1"/>
        </w:numPr>
        <w:tabs>
          <w:tab w:val="left" w:pos="426"/>
        </w:tabs>
        <w:ind w:left="0" w:firstLine="0"/>
        <w:jc w:val="both"/>
        <w:rPr>
          <w:color w:val="auto"/>
          <w:szCs w:val="24"/>
        </w:rPr>
      </w:pPr>
      <w:r w:rsidRPr="00B750ED">
        <w:rPr>
          <w:color w:val="auto"/>
          <w:szCs w:val="24"/>
        </w:rPr>
        <w:t>Туроператор формирует туристские продукты/отдельные туристские услуги в сфере внутреннего и международного туризма.</w:t>
      </w:r>
    </w:p>
    <w:p w:rsidR="005A028E" w:rsidRPr="00B750ED" w:rsidRDefault="005A028E" w:rsidP="005A028E">
      <w:pPr>
        <w:pStyle w:val="a4"/>
        <w:widowControl/>
        <w:numPr>
          <w:ilvl w:val="1"/>
          <w:numId w:val="1"/>
        </w:numPr>
        <w:tabs>
          <w:tab w:val="left" w:pos="426"/>
        </w:tabs>
        <w:jc w:val="both"/>
        <w:rPr>
          <w:color w:val="auto"/>
          <w:szCs w:val="24"/>
        </w:rPr>
      </w:pPr>
      <w:r w:rsidRPr="00B750ED">
        <w:rPr>
          <w:color w:val="auto"/>
          <w:szCs w:val="24"/>
        </w:rPr>
        <w:t>Полномочия, предоставленные Турагенту настоящим Договором, не являются эксклюзивными</w:t>
      </w:r>
    </w:p>
    <w:p w:rsidR="005A028E" w:rsidRPr="00B750ED" w:rsidRDefault="005A028E" w:rsidP="005A028E">
      <w:pPr>
        <w:pStyle w:val="a4"/>
        <w:widowControl/>
        <w:tabs>
          <w:tab w:val="left" w:pos="0"/>
        </w:tabs>
        <w:jc w:val="both"/>
        <w:rPr>
          <w:color w:val="auto"/>
          <w:szCs w:val="24"/>
        </w:rPr>
      </w:pPr>
    </w:p>
    <w:p w:rsidR="005A028E" w:rsidRPr="00B750ED" w:rsidRDefault="005A028E" w:rsidP="005A028E">
      <w:pPr>
        <w:pStyle w:val="a4"/>
        <w:numPr>
          <w:ilvl w:val="0"/>
          <w:numId w:val="1"/>
        </w:numPr>
        <w:tabs>
          <w:tab w:val="left" w:pos="0"/>
        </w:tabs>
        <w:jc w:val="center"/>
        <w:rPr>
          <w:b/>
          <w:color w:val="auto"/>
          <w:szCs w:val="24"/>
        </w:rPr>
      </w:pPr>
      <w:r w:rsidRPr="00B750ED">
        <w:rPr>
          <w:b/>
          <w:color w:val="auto"/>
          <w:szCs w:val="24"/>
        </w:rPr>
        <w:t>ОСНОВНЫЕ ПОНЯТИЯ.</w:t>
      </w:r>
    </w:p>
    <w:p w:rsidR="005A028E" w:rsidRPr="00B750ED" w:rsidRDefault="005A028E" w:rsidP="005A028E">
      <w:pPr>
        <w:pStyle w:val="a4"/>
        <w:tabs>
          <w:tab w:val="left" w:pos="0"/>
        </w:tabs>
        <w:ind w:left="465"/>
        <w:rPr>
          <w:b/>
          <w:color w:val="auto"/>
          <w:szCs w:val="24"/>
        </w:rPr>
      </w:pPr>
    </w:p>
    <w:p w:rsidR="005A028E" w:rsidRPr="00B750ED" w:rsidRDefault="005A028E" w:rsidP="005A028E">
      <w:pPr>
        <w:pStyle w:val="a4"/>
        <w:tabs>
          <w:tab w:val="left" w:pos="0"/>
        </w:tabs>
        <w:jc w:val="both"/>
        <w:rPr>
          <w:color w:val="auto"/>
          <w:szCs w:val="24"/>
        </w:rPr>
      </w:pPr>
      <w:r w:rsidRPr="00B750ED">
        <w:rPr>
          <w:color w:val="auto"/>
          <w:szCs w:val="24"/>
        </w:rPr>
        <w:t>2.1. Термины и определения, используемые в настоящем Договоре.</w:t>
      </w:r>
    </w:p>
    <w:p w:rsidR="005A028E" w:rsidRPr="00B750ED" w:rsidRDefault="005A028E" w:rsidP="005A028E">
      <w:pPr>
        <w:pStyle w:val="a4"/>
        <w:tabs>
          <w:tab w:val="left" w:pos="0"/>
        </w:tabs>
        <w:jc w:val="both"/>
        <w:rPr>
          <w:color w:val="auto"/>
          <w:szCs w:val="24"/>
        </w:rPr>
      </w:pPr>
      <w:r w:rsidRPr="00B750ED">
        <w:rPr>
          <w:color w:val="auto"/>
          <w:szCs w:val="24"/>
        </w:rPr>
        <w:t>2.1.1.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5A028E" w:rsidRPr="00B750ED" w:rsidRDefault="005A028E" w:rsidP="005A028E">
      <w:pPr>
        <w:pStyle w:val="a4"/>
        <w:tabs>
          <w:tab w:val="left" w:pos="0"/>
        </w:tabs>
        <w:jc w:val="both"/>
        <w:rPr>
          <w:color w:val="auto"/>
          <w:szCs w:val="24"/>
        </w:rPr>
      </w:pPr>
      <w:r w:rsidRPr="00B750ED">
        <w:rPr>
          <w:color w:val="auto"/>
          <w:szCs w:val="24"/>
        </w:rPr>
        <w:t>2.1.2. Туристские услуги – услуги, забронированные турагентом, но не являющиеся турпродуктом, не входящие в турпродукт;</w:t>
      </w:r>
    </w:p>
    <w:p w:rsidR="005A028E" w:rsidRPr="00B750ED" w:rsidRDefault="005A028E" w:rsidP="005A028E">
      <w:pPr>
        <w:pStyle w:val="a4"/>
        <w:tabs>
          <w:tab w:val="left" w:pos="0"/>
        </w:tabs>
        <w:jc w:val="both"/>
        <w:rPr>
          <w:color w:val="auto"/>
          <w:szCs w:val="24"/>
        </w:rPr>
      </w:pPr>
      <w:r w:rsidRPr="00B750ED">
        <w:rPr>
          <w:color w:val="auto"/>
          <w:szCs w:val="24"/>
        </w:rPr>
        <w:t>2.1.3. Турист - лицо, посещающее страну (место) временного пребывания в лечебно-</w:t>
      </w:r>
      <w:r w:rsidRPr="00B750ED">
        <w:rPr>
          <w:color w:val="auto"/>
          <w:szCs w:val="24"/>
        </w:rPr>
        <w:lastRenderedPageBreak/>
        <w:t>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5A028E" w:rsidRPr="00B750ED" w:rsidRDefault="005A028E" w:rsidP="005A028E">
      <w:pPr>
        <w:pStyle w:val="a4"/>
        <w:tabs>
          <w:tab w:val="left" w:pos="0"/>
        </w:tabs>
        <w:jc w:val="both"/>
        <w:rPr>
          <w:color w:val="auto"/>
          <w:szCs w:val="24"/>
        </w:rPr>
      </w:pPr>
      <w:r w:rsidRPr="00B750ED">
        <w:rPr>
          <w:color w:val="auto"/>
          <w:szCs w:val="24"/>
        </w:rPr>
        <w:t>2.1.4. Заказ – забронированный турагентом перечень туристских продуктов, туристских услуг с указанием их статуса и стоимости, объединенных индивидуальным номером системы онлайн-бронирования;</w:t>
      </w:r>
    </w:p>
    <w:p w:rsidR="005A028E" w:rsidRPr="00B750ED" w:rsidRDefault="005A028E" w:rsidP="005A028E">
      <w:pPr>
        <w:pStyle w:val="a4"/>
        <w:tabs>
          <w:tab w:val="left" w:pos="0"/>
        </w:tabs>
        <w:jc w:val="both"/>
        <w:rPr>
          <w:color w:val="auto"/>
          <w:szCs w:val="24"/>
        </w:rPr>
      </w:pPr>
      <w:r w:rsidRPr="00B750ED">
        <w:rPr>
          <w:color w:val="auto"/>
          <w:szCs w:val="24"/>
        </w:rPr>
        <w:t>2.1.5. Бронирование – резервирование туроператором на основе информации турагента туристских продуктов, туристских услуг в системе онлайн- бронирования, с формированием заказа;</w:t>
      </w:r>
    </w:p>
    <w:p w:rsidR="005A028E" w:rsidRPr="00B750ED" w:rsidRDefault="005A028E" w:rsidP="005A028E">
      <w:pPr>
        <w:pStyle w:val="a4"/>
        <w:tabs>
          <w:tab w:val="left" w:pos="0"/>
        </w:tabs>
        <w:jc w:val="both"/>
        <w:rPr>
          <w:color w:val="auto"/>
          <w:szCs w:val="24"/>
        </w:rPr>
      </w:pPr>
      <w:r w:rsidRPr="00B750ED">
        <w:rPr>
          <w:color w:val="auto"/>
          <w:szCs w:val="24"/>
        </w:rPr>
        <w:t>2.1.6. Аннуляция туристского продукта, туристских услуг – отказ турагента от подтвержденного туроператором туристского продукта, туристкой услуги, а также право туроператора отказать турагенту в подтверждении туристского продукта, туристской услуги;</w:t>
      </w:r>
    </w:p>
    <w:p w:rsidR="005A028E" w:rsidRPr="00B750ED" w:rsidRDefault="005A028E" w:rsidP="005A028E">
      <w:pPr>
        <w:pStyle w:val="a4"/>
        <w:widowControl/>
        <w:tabs>
          <w:tab w:val="left" w:pos="0"/>
        </w:tabs>
        <w:jc w:val="both"/>
        <w:rPr>
          <w:color w:val="auto"/>
          <w:szCs w:val="24"/>
        </w:rPr>
      </w:pPr>
      <w:r w:rsidRPr="00B750ED">
        <w:rPr>
          <w:color w:val="auto"/>
          <w:szCs w:val="24"/>
        </w:rPr>
        <w:t>2.1.7. Документы на тур - туристский ваучер, проездные документы, рекомендации туристам по поведению в туре, полис медицинского страхования, условия страхования и правила поведения туриста при возникновении страховых случаев.</w:t>
      </w:r>
    </w:p>
    <w:p w:rsidR="005A028E" w:rsidRPr="00B750ED" w:rsidRDefault="005A028E" w:rsidP="005A028E">
      <w:pPr>
        <w:pStyle w:val="a4"/>
        <w:widowControl/>
        <w:tabs>
          <w:tab w:val="left" w:pos="0"/>
        </w:tabs>
        <w:jc w:val="both"/>
        <w:rPr>
          <w:color w:val="auto"/>
          <w:szCs w:val="24"/>
        </w:rPr>
      </w:pPr>
    </w:p>
    <w:p w:rsidR="005A028E" w:rsidRPr="00B750ED" w:rsidRDefault="005A028E" w:rsidP="005A028E">
      <w:pPr>
        <w:widowControl w:val="0"/>
        <w:tabs>
          <w:tab w:val="left" w:pos="0"/>
          <w:tab w:val="left" w:pos="709"/>
        </w:tabs>
        <w:jc w:val="center"/>
        <w:rPr>
          <w:b/>
          <w:color w:val="auto"/>
          <w:sz w:val="24"/>
          <w:szCs w:val="24"/>
        </w:rPr>
      </w:pPr>
      <w:r w:rsidRPr="00B750ED">
        <w:rPr>
          <w:b/>
          <w:color w:val="auto"/>
          <w:sz w:val="24"/>
          <w:szCs w:val="24"/>
        </w:rPr>
        <w:t>3.  ПРАВА И ОБЯЗАННОСТИ СТОРОН</w:t>
      </w:r>
    </w:p>
    <w:p w:rsidR="005A028E" w:rsidRPr="00B750ED" w:rsidRDefault="005A028E" w:rsidP="005A028E">
      <w:pPr>
        <w:widowControl w:val="0"/>
        <w:tabs>
          <w:tab w:val="left" w:pos="0"/>
          <w:tab w:val="left" w:pos="709"/>
        </w:tabs>
        <w:rPr>
          <w:color w:val="auto"/>
          <w:sz w:val="24"/>
          <w:szCs w:val="24"/>
        </w:rPr>
      </w:pPr>
      <w:r w:rsidRPr="00B750ED">
        <w:rPr>
          <w:b/>
          <w:color w:val="auto"/>
          <w:sz w:val="24"/>
          <w:szCs w:val="24"/>
        </w:rPr>
        <w:t>3.1.   Туроператор обязан:</w:t>
      </w:r>
    </w:p>
    <w:p w:rsidR="005A028E" w:rsidRPr="00B750ED" w:rsidRDefault="005A028E" w:rsidP="005A028E">
      <w:pPr>
        <w:pStyle w:val="af8"/>
        <w:numPr>
          <w:ilvl w:val="0"/>
          <w:numId w:val="25"/>
        </w:numPr>
        <w:tabs>
          <w:tab w:val="left" w:pos="0"/>
          <w:tab w:val="left" w:pos="567"/>
        </w:tabs>
        <w:contextualSpacing w:val="0"/>
        <w:jc w:val="both"/>
        <w:rPr>
          <w:vanish/>
          <w:color w:val="auto"/>
          <w:sz w:val="24"/>
          <w:szCs w:val="24"/>
        </w:rPr>
      </w:pPr>
    </w:p>
    <w:p w:rsidR="005A028E" w:rsidRPr="00B750ED" w:rsidRDefault="005A028E" w:rsidP="005A028E">
      <w:pPr>
        <w:pStyle w:val="af8"/>
        <w:numPr>
          <w:ilvl w:val="0"/>
          <w:numId w:val="25"/>
        </w:numPr>
        <w:tabs>
          <w:tab w:val="left" w:pos="0"/>
          <w:tab w:val="left" w:pos="567"/>
        </w:tabs>
        <w:contextualSpacing w:val="0"/>
        <w:jc w:val="both"/>
        <w:rPr>
          <w:vanish/>
          <w:color w:val="auto"/>
          <w:sz w:val="24"/>
          <w:szCs w:val="24"/>
        </w:rPr>
      </w:pPr>
    </w:p>
    <w:p w:rsidR="005A028E" w:rsidRPr="00B750ED" w:rsidRDefault="005A028E" w:rsidP="005A028E">
      <w:pPr>
        <w:pStyle w:val="af8"/>
        <w:numPr>
          <w:ilvl w:val="1"/>
          <w:numId w:val="25"/>
        </w:numPr>
        <w:tabs>
          <w:tab w:val="left" w:pos="0"/>
          <w:tab w:val="left" w:pos="567"/>
        </w:tabs>
        <w:contextualSpacing w:val="0"/>
        <w:jc w:val="both"/>
        <w:rPr>
          <w:vanish/>
          <w:color w:val="auto"/>
          <w:sz w:val="24"/>
          <w:szCs w:val="24"/>
        </w:rPr>
      </w:pPr>
    </w:p>
    <w:p w:rsidR="005A028E" w:rsidRPr="00B750ED" w:rsidRDefault="005A028E" w:rsidP="005A028E">
      <w:pPr>
        <w:pStyle w:val="a4"/>
        <w:widowControl/>
        <w:numPr>
          <w:ilvl w:val="2"/>
          <w:numId w:val="25"/>
        </w:numPr>
        <w:tabs>
          <w:tab w:val="left" w:pos="0"/>
          <w:tab w:val="left" w:pos="567"/>
        </w:tabs>
        <w:ind w:left="11" w:hanging="11"/>
        <w:jc w:val="both"/>
        <w:rPr>
          <w:color w:val="auto"/>
          <w:szCs w:val="24"/>
        </w:rPr>
      </w:pPr>
      <w:r w:rsidRPr="00B750ED">
        <w:rPr>
          <w:color w:val="auto"/>
          <w:szCs w:val="24"/>
        </w:rPr>
        <w:t xml:space="preserve"> По запросам Турагента предоставлять Турагенту информацию и материалы, необходимые для исполнения настоящего договора и реализации туристского продута, включая информацию о потребительских свойствах туристского продукта и безопасности туристского продукта в объеме, необходимом для последующей реализации Турагентом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rsidR="005A028E" w:rsidRPr="00B750ED" w:rsidRDefault="005A028E" w:rsidP="005A028E">
      <w:pPr>
        <w:pStyle w:val="a4"/>
        <w:widowControl/>
        <w:numPr>
          <w:ilvl w:val="2"/>
          <w:numId w:val="25"/>
        </w:numPr>
        <w:tabs>
          <w:tab w:val="left" w:pos="0"/>
          <w:tab w:val="left" w:pos="567"/>
        </w:tabs>
        <w:ind w:left="0" w:firstLine="0"/>
        <w:jc w:val="both"/>
        <w:rPr>
          <w:color w:val="auto"/>
          <w:szCs w:val="24"/>
        </w:rPr>
      </w:pPr>
      <w:r w:rsidRPr="00B750ED">
        <w:rPr>
          <w:color w:val="auto"/>
          <w:szCs w:val="24"/>
        </w:rPr>
        <w:t xml:space="preserve"> По запросу Турагента информировать Турагента об изменениях цен на туристские продукты Туроператора, и об изменении состава услуг, входящих в туристские продукты Туроператора.</w:t>
      </w:r>
    </w:p>
    <w:p w:rsidR="005A028E" w:rsidRPr="00B750ED" w:rsidRDefault="005A028E" w:rsidP="005A028E">
      <w:pPr>
        <w:pStyle w:val="a4"/>
        <w:widowControl/>
        <w:numPr>
          <w:ilvl w:val="2"/>
          <w:numId w:val="25"/>
        </w:numPr>
        <w:tabs>
          <w:tab w:val="left" w:pos="0"/>
          <w:tab w:val="left" w:pos="567"/>
        </w:tabs>
        <w:ind w:left="0" w:firstLine="0"/>
        <w:jc w:val="both"/>
        <w:rPr>
          <w:color w:val="auto"/>
          <w:szCs w:val="24"/>
        </w:rPr>
      </w:pPr>
      <w:r w:rsidRPr="00B750ED">
        <w:rPr>
          <w:color w:val="auto"/>
          <w:szCs w:val="24"/>
        </w:rPr>
        <w:t xml:space="preserve"> При условии соблюдения Турагентом условий настоящего договора уплатить Турагенту вознаграждение.</w:t>
      </w:r>
    </w:p>
    <w:p w:rsidR="005A028E" w:rsidRPr="00B750ED" w:rsidRDefault="005A028E" w:rsidP="00550397">
      <w:pPr>
        <w:pStyle w:val="a4"/>
        <w:widowControl/>
        <w:numPr>
          <w:ilvl w:val="2"/>
          <w:numId w:val="25"/>
        </w:numPr>
        <w:tabs>
          <w:tab w:val="left" w:pos="0"/>
          <w:tab w:val="left" w:pos="567"/>
        </w:tabs>
        <w:jc w:val="both"/>
        <w:rPr>
          <w:color w:val="auto"/>
          <w:szCs w:val="24"/>
        </w:rPr>
      </w:pPr>
      <w:r w:rsidRPr="00B750ED">
        <w:rPr>
          <w:color w:val="auto"/>
          <w:szCs w:val="24"/>
        </w:rPr>
        <w:t xml:space="preserve"> Туроператор обязан разместить информацию о Турагенте, осуществляющем продвижение и реализацию туристского продукта, сформированного Туроператором, на своем официальном сайте в информационно-телекоммуникационной сети "Интернет":</w:t>
      </w:r>
      <w:r w:rsidR="00550397">
        <w:rPr>
          <w:color w:val="auto"/>
          <w:szCs w:val="24"/>
        </w:rPr>
        <w:t>nactour.ru</w:t>
      </w:r>
    </w:p>
    <w:p w:rsidR="005A028E" w:rsidRPr="00B750ED" w:rsidRDefault="005A028E" w:rsidP="005A028E">
      <w:pPr>
        <w:pStyle w:val="a4"/>
        <w:widowControl/>
        <w:numPr>
          <w:ilvl w:val="2"/>
          <w:numId w:val="25"/>
        </w:numPr>
        <w:tabs>
          <w:tab w:val="left" w:pos="0"/>
          <w:tab w:val="left" w:pos="567"/>
        </w:tabs>
        <w:ind w:left="0" w:firstLine="0"/>
        <w:jc w:val="both"/>
        <w:rPr>
          <w:color w:val="auto"/>
          <w:szCs w:val="24"/>
        </w:rPr>
      </w:pPr>
      <w:r w:rsidRPr="00B750ED">
        <w:rPr>
          <w:color w:val="auto"/>
          <w:szCs w:val="24"/>
        </w:rPr>
        <w:t xml:space="preserve"> В соответствии с требованиями ст.4.3. Федерального закона «Об основах туристской деятельности в Российской Федерации» внести сведения о заключении настоящего договора в Единый федеральный реестр турагентов (ЕФРТА) в течение 3-х рабочих дней со дня заключения настоящего договора. </w:t>
      </w:r>
    </w:p>
    <w:p w:rsidR="005A028E" w:rsidRPr="00B750ED" w:rsidRDefault="005A028E" w:rsidP="005A028E">
      <w:pPr>
        <w:spacing w:after="60"/>
        <w:jc w:val="both"/>
        <w:rPr>
          <w:color w:val="auto"/>
          <w:sz w:val="24"/>
          <w:szCs w:val="24"/>
        </w:rPr>
      </w:pPr>
      <w:r w:rsidRPr="00B750ED">
        <w:rPr>
          <w:color w:val="auto"/>
          <w:sz w:val="24"/>
          <w:szCs w:val="24"/>
        </w:rPr>
        <w:t>3.1.6.. Подтверждать Турагенту в течение реального времени (в исключительных случаях в течение 3 рабочих дней) с момента получения Заявки возможность предоставления запрашиваемого Турагентом туристского продукта, туристкой услуги.</w:t>
      </w:r>
    </w:p>
    <w:p w:rsidR="005A028E" w:rsidRPr="00B750ED" w:rsidRDefault="005A028E" w:rsidP="005A028E">
      <w:pPr>
        <w:pStyle w:val="a4"/>
        <w:widowControl/>
        <w:spacing w:after="60"/>
        <w:jc w:val="both"/>
        <w:textAlignment w:val="baseline"/>
        <w:rPr>
          <w:color w:val="auto"/>
          <w:szCs w:val="24"/>
        </w:rPr>
      </w:pPr>
      <w:r w:rsidRPr="00B750ED">
        <w:rPr>
          <w:color w:val="auto"/>
          <w:szCs w:val="24"/>
        </w:rPr>
        <w:t>3.1.7. В случае изменения даты заезда, изменения стоимости туристского продукта, изменения потребительских свойств туристского продукта, своевременно информировать Турагента.</w:t>
      </w:r>
    </w:p>
    <w:p w:rsidR="005A028E" w:rsidRPr="00B750ED" w:rsidRDefault="005A028E" w:rsidP="005A028E">
      <w:pPr>
        <w:pStyle w:val="a4"/>
        <w:widowControl/>
        <w:spacing w:after="60"/>
        <w:jc w:val="both"/>
        <w:textAlignment w:val="baseline"/>
        <w:rPr>
          <w:color w:val="auto"/>
          <w:szCs w:val="24"/>
        </w:rPr>
      </w:pPr>
      <w:r w:rsidRPr="00B750ED">
        <w:rPr>
          <w:color w:val="auto"/>
          <w:szCs w:val="24"/>
        </w:rPr>
        <w:t>3.1.8. Предоставлять Турагенту для последующей реализации туристский продукт, отвечающий оговоренным в Заявке Турагента потребительским свойствам туристского продукта; при этом ТУРОПЕРАТОР не несет ответственности за несоответствие предоставленных оговоренных услуг субъективным ожиданиям заказчиков туристского продукта.</w:t>
      </w:r>
    </w:p>
    <w:p w:rsidR="005A028E" w:rsidRPr="00B750ED" w:rsidRDefault="005A028E" w:rsidP="005A028E">
      <w:pPr>
        <w:tabs>
          <w:tab w:val="left" w:pos="0"/>
          <w:tab w:val="left" w:pos="567"/>
        </w:tabs>
        <w:jc w:val="both"/>
        <w:rPr>
          <w:b/>
          <w:color w:val="auto"/>
          <w:sz w:val="24"/>
          <w:szCs w:val="24"/>
        </w:rPr>
      </w:pPr>
      <w:r w:rsidRPr="00B750ED">
        <w:rPr>
          <w:b/>
          <w:color w:val="auto"/>
          <w:sz w:val="24"/>
          <w:szCs w:val="24"/>
        </w:rPr>
        <w:t>3. 2.  Туроператор вправе:</w:t>
      </w:r>
    </w:p>
    <w:p w:rsidR="005A028E" w:rsidRPr="00B750ED" w:rsidRDefault="005A028E" w:rsidP="005A028E">
      <w:pPr>
        <w:pStyle w:val="af8"/>
        <w:numPr>
          <w:ilvl w:val="0"/>
          <w:numId w:val="3"/>
        </w:numPr>
        <w:tabs>
          <w:tab w:val="left" w:pos="567"/>
        </w:tabs>
        <w:contextualSpacing w:val="0"/>
        <w:jc w:val="both"/>
        <w:rPr>
          <w:vanish/>
          <w:color w:val="auto"/>
          <w:sz w:val="24"/>
          <w:szCs w:val="24"/>
        </w:rPr>
      </w:pPr>
    </w:p>
    <w:p w:rsidR="005A028E" w:rsidRPr="00B750ED" w:rsidRDefault="005A028E" w:rsidP="005A028E">
      <w:pPr>
        <w:pStyle w:val="af8"/>
        <w:numPr>
          <w:ilvl w:val="0"/>
          <w:numId w:val="3"/>
        </w:numPr>
        <w:tabs>
          <w:tab w:val="left" w:pos="567"/>
        </w:tabs>
        <w:contextualSpacing w:val="0"/>
        <w:jc w:val="both"/>
        <w:rPr>
          <w:vanish/>
          <w:color w:val="auto"/>
          <w:sz w:val="24"/>
          <w:szCs w:val="24"/>
        </w:rPr>
      </w:pPr>
    </w:p>
    <w:p w:rsidR="005A028E" w:rsidRPr="00B750ED" w:rsidRDefault="005A028E" w:rsidP="005A028E">
      <w:pPr>
        <w:pStyle w:val="af8"/>
        <w:numPr>
          <w:ilvl w:val="1"/>
          <w:numId w:val="3"/>
        </w:numPr>
        <w:tabs>
          <w:tab w:val="left" w:pos="567"/>
        </w:tabs>
        <w:contextualSpacing w:val="0"/>
        <w:jc w:val="both"/>
        <w:rPr>
          <w:vanish/>
          <w:color w:val="auto"/>
          <w:sz w:val="24"/>
          <w:szCs w:val="24"/>
        </w:rPr>
      </w:pPr>
    </w:p>
    <w:p w:rsidR="005A028E" w:rsidRPr="00B750ED" w:rsidRDefault="005A028E" w:rsidP="005A028E">
      <w:pPr>
        <w:pStyle w:val="a4"/>
        <w:widowControl/>
        <w:numPr>
          <w:ilvl w:val="2"/>
          <w:numId w:val="3"/>
        </w:numPr>
        <w:tabs>
          <w:tab w:val="clear" w:pos="720"/>
          <w:tab w:val="left" w:pos="0"/>
          <w:tab w:val="left" w:pos="567"/>
        </w:tabs>
        <w:ind w:left="11" w:hanging="11"/>
        <w:jc w:val="both"/>
        <w:rPr>
          <w:color w:val="auto"/>
          <w:szCs w:val="24"/>
        </w:rPr>
      </w:pPr>
      <w:r w:rsidRPr="00B750ED">
        <w:rPr>
          <w:color w:val="auto"/>
          <w:szCs w:val="24"/>
        </w:rPr>
        <w:t xml:space="preserve">Производить замену услуг, входящих в туристский продукт, на аналогичные услуги или с предоставлением в пользу Турагента услуг более высокого класса без доплаты со стороны Турагента. </w:t>
      </w:r>
    </w:p>
    <w:p w:rsidR="005A028E" w:rsidRPr="00B750ED" w:rsidRDefault="005A028E" w:rsidP="005A028E">
      <w:pPr>
        <w:pStyle w:val="a4"/>
        <w:widowControl/>
        <w:numPr>
          <w:ilvl w:val="2"/>
          <w:numId w:val="3"/>
        </w:numPr>
        <w:tabs>
          <w:tab w:val="clear" w:pos="720"/>
          <w:tab w:val="left" w:pos="567"/>
        </w:tabs>
        <w:ind w:left="0" w:firstLine="0"/>
        <w:jc w:val="both"/>
        <w:rPr>
          <w:color w:val="auto"/>
          <w:szCs w:val="24"/>
        </w:rPr>
      </w:pPr>
      <w:r w:rsidRPr="00B750ED">
        <w:rPr>
          <w:color w:val="auto"/>
          <w:szCs w:val="24"/>
        </w:rPr>
        <w:t xml:space="preserve">При неисполнении Турагентом любого из денежных обязательств, установленных настоящим договором, отказать в предоставлении забронированного туристского продукта и/или изменить его потребительские свойства, и/или приостановить оказание услуг, предусмотренных заявкой на бронирование туристского продукта, уведомив Турагента в разумные сроки. Понесенные Турагентом убытки, связанные с исполнением Туроператором прав, предусмотренных настоящим пунктом договора, Туроператором не возмещаются, ответственность перед заказчиком туристского продукта за неисполнение обязательств по договору о реализации туристского продукта несет Турагент.  </w:t>
      </w:r>
    </w:p>
    <w:p w:rsidR="005A028E" w:rsidRPr="00B750ED" w:rsidRDefault="005A028E" w:rsidP="005A028E">
      <w:pPr>
        <w:pStyle w:val="a4"/>
        <w:widowControl/>
        <w:numPr>
          <w:ilvl w:val="2"/>
          <w:numId w:val="3"/>
        </w:numPr>
        <w:tabs>
          <w:tab w:val="clear" w:pos="720"/>
          <w:tab w:val="left" w:pos="567"/>
        </w:tabs>
        <w:ind w:left="0" w:firstLine="0"/>
        <w:jc w:val="both"/>
        <w:rPr>
          <w:color w:val="auto"/>
          <w:szCs w:val="24"/>
        </w:rPr>
      </w:pPr>
      <w:r w:rsidRPr="00B750ED">
        <w:rPr>
          <w:color w:val="auto"/>
          <w:szCs w:val="24"/>
        </w:rPr>
        <w:t xml:space="preserve">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w:t>
      </w:r>
      <w:r w:rsidRPr="00B750ED">
        <w:rPr>
          <w:color w:val="auto"/>
          <w:szCs w:val="24"/>
        </w:rPr>
        <w:lastRenderedPageBreak/>
        <w:t>туристского продукта, сформированного Туроператором по заявке Турагента, хотя бы и в измененном виде, является надлежащим доказательством факта согласия Турагента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rsidR="005A028E" w:rsidRPr="00B750ED" w:rsidRDefault="005A028E" w:rsidP="005A028E">
      <w:pPr>
        <w:pStyle w:val="a4"/>
        <w:widowControl/>
        <w:numPr>
          <w:ilvl w:val="2"/>
          <w:numId w:val="3"/>
        </w:numPr>
        <w:tabs>
          <w:tab w:val="clear" w:pos="720"/>
          <w:tab w:val="left" w:pos="567"/>
        </w:tabs>
        <w:ind w:left="11" w:hanging="11"/>
        <w:jc w:val="both"/>
        <w:rPr>
          <w:color w:val="auto"/>
          <w:szCs w:val="24"/>
        </w:rPr>
      </w:pPr>
      <w:r w:rsidRPr="00B750ED">
        <w:rPr>
          <w:color w:val="auto"/>
          <w:szCs w:val="24"/>
        </w:rPr>
        <w:t>В случае не предоставления Турагентом Туроператору подписанного «Отчета Турагента» в течение 30 дней по истечении отчетного периода, «Отчет Турагента» считается подтвержденным в одностороннем порядке и является исходным для дальнейших взаиморасчетов.</w:t>
      </w:r>
    </w:p>
    <w:p w:rsidR="005A028E" w:rsidRPr="00B750ED" w:rsidRDefault="005A028E" w:rsidP="005A028E">
      <w:pPr>
        <w:tabs>
          <w:tab w:val="left" w:pos="0"/>
          <w:tab w:val="left" w:pos="709"/>
        </w:tabs>
        <w:jc w:val="both"/>
        <w:rPr>
          <w:color w:val="auto"/>
          <w:sz w:val="24"/>
          <w:szCs w:val="24"/>
        </w:rPr>
      </w:pPr>
      <w:r w:rsidRPr="00B750ED">
        <w:rPr>
          <w:b/>
          <w:color w:val="auto"/>
          <w:sz w:val="24"/>
          <w:szCs w:val="24"/>
        </w:rPr>
        <w:t>3. 3.     Турагент обязан:</w:t>
      </w:r>
    </w:p>
    <w:p w:rsidR="005A028E" w:rsidRPr="00B750ED" w:rsidRDefault="005A028E" w:rsidP="005A028E">
      <w:pPr>
        <w:pStyle w:val="af8"/>
        <w:numPr>
          <w:ilvl w:val="0"/>
          <w:numId w:val="26"/>
        </w:numPr>
        <w:tabs>
          <w:tab w:val="left" w:pos="0"/>
          <w:tab w:val="left" w:pos="567"/>
          <w:tab w:val="left" w:pos="1080"/>
        </w:tabs>
        <w:jc w:val="both"/>
        <w:rPr>
          <w:vanish/>
          <w:color w:val="auto"/>
          <w:sz w:val="24"/>
          <w:szCs w:val="24"/>
        </w:rPr>
      </w:pPr>
    </w:p>
    <w:p w:rsidR="005A028E" w:rsidRPr="00B750ED" w:rsidRDefault="005A028E" w:rsidP="005A028E">
      <w:pPr>
        <w:pStyle w:val="af8"/>
        <w:numPr>
          <w:ilvl w:val="0"/>
          <w:numId w:val="26"/>
        </w:numPr>
        <w:tabs>
          <w:tab w:val="left" w:pos="0"/>
          <w:tab w:val="left" w:pos="567"/>
          <w:tab w:val="left" w:pos="1080"/>
        </w:tabs>
        <w:jc w:val="both"/>
        <w:rPr>
          <w:vanish/>
          <w:color w:val="auto"/>
          <w:sz w:val="24"/>
          <w:szCs w:val="24"/>
        </w:rPr>
      </w:pPr>
    </w:p>
    <w:p w:rsidR="005A028E" w:rsidRPr="00B750ED" w:rsidRDefault="005A028E" w:rsidP="005A028E">
      <w:pPr>
        <w:pStyle w:val="af8"/>
        <w:numPr>
          <w:ilvl w:val="1"/>
          <w:numId w:val="26"/>
        </w:numPr>
        <w:tabs>
          <w:tab w:val="left" w:pos="0"/>
          <w:tab w:val="left" w:pos="567"/>
          <w:tab w:val="left" w:pos="1080"/>
        </w:tabs>
        <w:jc w:val="both"/>
        <w:rPr>
          <w:vanish/>
          <w:color w:val="auto"/>
          <w:sz w:val="24"/>
          <w:szCs w:val="24"/>
        </w:rPr>
      </w:pPr>
    </w:p>
    <w:p w:rsidR="005A028E" w:rsidRPr="00B750ED" w:rsidRDefault="005A028E" w:rsidP="005A028E">
      <w:pPr>
        <w:pStyle w:val="af8"/>
        <w:numPr>
          <w:ilvl w:val="2"/>
          <w:numId w:val="26"/>
        </w:numPr>
        <w:tabs>
          <w:tab w:val="left" w:pos="0"/>
          <w:tab w:val="left" w:pos="567"/>
          <w:tab w:val="left" w:pos="1080"/>
        </w:tabs>
        <w:ind w:left="11" w:hanging="11"/>
        <w:jc w:val="both"/>
        <w:rPr>
          <w:color w:val="auto"/>
          <w:sz w:val="24"/>
          <w:szCs w:val="24"/>
        </w:rPr>
      </w:pPr>
      <w:r w:rsidRPr="00B750ED">
        <w:rPr>
          <w:color w:val="auto"/>
          <w:sz w:val="24"/>
          <w:szCs w:val="24"/>
        </w:rPr>
        <w:t xml:space="preserve">Реализовывать предоставленные (подтвержденные) Туроператором туристские продукты в порядке и на условиях, предусмотренных настоящим договором. Предоставлять Туроператору отчет Турагента не позднее 5 числа месяца, следующего за месяцем полной оплаты туристского продукта, по форме, утверждённой в Приложении № 2 к настоящему договору. </w:t>
      </w:r>
    </w:p>
    <w:p w:rsidR="005A028E" w:rsidRPr="00B750ED" w:rsidRDefault="005A028E" w:rsidP="005A028E">
      <w:pPr>
        <w:pStyle w:val="af8"/>
        <w:numPr>
          <w:ilvl w:val="2"/>
          <w:numId w:val="26"/>
        </w:numPr>
        <w:tabs>
          <w:tab w:val="left" w:pos="0"/>
          <w:tab w:val="left" w:pos="567"/>
          <w:tab w:val="left" w:pos="1080"/>
        </w:tabs>
        <w:ind w:left="0" w:firstLine="0"/>
        <w:jc w:val="both"/>
        <w:rPr>
          <w:color w:val="auto"/>
          <w:sz w:val="24"/>
          <w:szCs w:val="24"/>
        </w:rPr>
      </w:pPr>
      <w:r w:rsidRPr="00B750ED">
        <w:rPr>
          <w:color w:val="auto"/>
          <w:sz w:val="24"/>
          <w:szCs w:val="24"/>
        </w:rPr>
        <w:t>Осуществлять продвижение туристских продуктов Туроператора в согласованной с Туроператором форме.</w:t>
      </w:r>
    </w:p>
    <w:p w:rsidR="005A028E" w:rsidRPr="00B750ED" w:rsidRDefault="005A028E" w:rsidP="005A028E">
      <w:pPr>
        <w:pStyle w:val="af8"/>
        <w:widowControl w:val="0"/>
        <w:numPr>
          <w:ilvl w:val="2"/>
          <w:numId w:val="26"/>
        </w:numPr>
        <w:tabs>
          <w:tab w:val="left" w:pos="0"/>
          <w:tab w:val="left" w:pos="540"/>
          <w:tab w:val="left" w:pos="567"/>
          <w:tab w:val="left" w:pos="709"/>
          <w:tab w:val="left" w:pos="1080"/>
        </w:tabs>
        <w:ind w:left="0" w:firstLine="0"/>
        <w:jc w:val="both"/>
        <w:rPr>
          <w:color w:val="auto"/>
          <w:sz w:val="24"/>
          <w:szCs w:val="24"/>
        </w:rPr>
      </w:pPr>
      <w:r w:rsidRPr="00B750ED">
        <w:rPr>
          <w:color w:val="auto"/>
          <w:sz w:val="24"/>
          <w:szCs w:val="24"/>
        </w:rPr>
        <w:t xml:space="preserve">Заключать с туристом (иным заказчиком туристского продукта) в письменной форме договор о реализации туристского продукта, соответствующий Правилам оказания услуг по реализации туристского продукта, установленными Постановлением Правительства РФ от 18 ноября 2020 г. N 1852,требованиям законодательства РФ о защите прав потребителей, Федеральным законом  «Об основах туристкой деятельности в Российской Федерации» и иным применимым законодательством. </w:t>
      </w:r>
    </w:p>
    <w:p w:rsidR="005A028E" w:rsidRPr="00B750ED" w:rsidRDefault="005A028E" w:rsidP="005A028E">
      <w:pPr>
        <w:pStyle w:val="af8"/>
        <w:widowControl w:val="0"/>
        <w:numPr>
          <w:ilvl w:val="2"/>
          <w:numId w:val="26"/>
        </w:numPr>
        <w:tabs>
          <w:tab w:val="left" w:pos="0"/>
          <w:tab w:val="left" w:pos="540"/>
          <w:tab w:val="left" w:pos="567"/>
          <w:tab w:val="left" w:pos="709"/>
          <w:tab w:val="left" w:pos="1080"/>
        </w:tabs>
        <w:ind w:left="0" w:firstLine="0"/>
        <w:jc w:val="both"/>
        <w:rPr>
          <w:color w:val="auto"/>
          <w:sz w:val="24"/>
          <w:szCs w:val="24"/>
        </w:rPr>
      </w:pPr>
      <w:r w:rsidRPr="00B750ED">
        <w:rPr>
          <w:color w:val="auto"/>
          <w:sz w:val="24"/>
          <w:szCs w:val="24"/>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 Данная информация предоставляется Турагентом только после уточнения Турагентом у Туроператора потребительских свойств конкретного туристского продукта.</w:t>
      </w:r>
    </w:p>
    <w:p w:rsidR="005A028E" w:rsidRPr="00B750ED" w:rsidRDefault="005A028E" w:rsidP="005A028E">
      <w:pPr>
        <w:widowControl w:val="0"/>
        <w:numPr>
          <w:ilvl w:val="2"/>
          <w:numId w:val="26"/>
        </w:numPr>
        <w:tabs>
          <w:tab w:val="left" w:pos="0"/>
          <w:tab w:val="left" w:pos="540"/>
          <w:tab w:val="left" w:pos="709"/>
        </w:tabs>
        <w:ind w:left="0" w:firstLine="0"/>
        <w:jc w:val="both"/>
        <w:rPr>
          <w:color w:val="auto"/>
          <w:sz w:val="24"/>
          <w:szCs w:val="24"/>
        </w:rPr>
      </w:pPr>
      <w:r w:rsidRPr="00B750ED">
        <w:rPr>
          <w:color w:val="auto"/>
          <w:sz w:val="24"/>
          <w:szCs w:val="24"/>
        </w:rPr>
        <w:t xml:space="preserve">Уведомить Туроператора о заключении договора о реализации туристского продукта в течение 5 рабочих дней со дня заключения договора, но не позднее 10-го числа месяца, следующего за истекшим календарным месяцем в соответствии с Постановлением Правительства Российской Федерации от 18.03.2023 г. № 417, по форме, установленной Туроператором, в целях передачи сведений в ГИС ЕИСЭП. </w:t>
      </w:r>
    </w:p>
    <w:p w:rsidR="005A028E" w:rsidRPr="00B750ED" w:rsidRDefault="005A028E" w:rsidP="005A028E">
      <w:pPr>
        <w:widowControl w:val="0"/>
        <w:numPr>
          <w:ilvl w:val="2"/>
          <w:numId w:val="26"/>
        </w:numPr>
        <w:tabs>
          <w:tab w:val="left" w:pos="0"/>
          <w:tab w:val="left" w:pos="540"/>
          <w:tab w:val="left" w:pos="709"/>
        </w:tabs>
        <w:ind w:left="0" w:firstLine="0"/>
        <w:jc w:val="both"/>
        <w:rPr>
          <w:color w:val="auto"/>
          <w:sz w:val="24"/>
          <w:szCs w:val="24"/>
        </w:rPr>
      </w:pPr>
      <w:r w:rsidRPr="00B750ED">
        <w:rPr>
          <w:color w:val="auto"/>
          <w:sz w:val="24"/>
          <w:szCs w:val="24"/>
        </w:rPr>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rsidR="005A028E" w:rsidRPr="00B750ED" w:rsidRDefault="005A028E" w:rsidP="005A028E">
      <w:pPr>
        <w:widowControl w:val="0"/>
        <w:numPr>
          <w:ilvl w:val="0"/>
          <w:numId w:val="5"/>
        </w:numPr>
        <w:tabs>
          <w:tab w:val="left" w:pos="0"/>
          <w:tab w:val="left" w:pos="284"/>
          <w:tab w:val="left" w:pos="540"/>
          <w:tab w:val="left" w:pos="709"/>
        </w:tabs>
        <w:ind w:left="0" w:firstLine="0"/>
        <w:jc w:val="both"/>
        <w:rPr>
          <w:color w:val="auto"/>
          <w:sz w:val="24"/>
          <w:szCs w:val="24"/>
        </w:rPr>
      </w:pPr>
      <w:r w:rsidRPr="00B750ED">
        <w:rPr>
          <w:color w:val="auto"/>
          <w:sz w:val="24"/>
          <w:szCs w:val="24"/>
        </w:rPr>
        <w:t>о потребительских свойствах туристского продукта и особенностях оказания услуг, входящих в туристский продукт согласно договору.</w:t>
      </w:r>
    </w:p>
    <w:p w:rsidR="005A028E" w:rsidRPr="00B750ED" w:rsidRDefault="005A028E" w:rsidP="005A028E">
      <w:pPr>
        <w:numPr>
          <w:ilvl w:val="0"/>
          <w:numId w:val="6"/>
        </w:numPr>
        <w:tabs>
          <w:tab w:val="left" w:pos="284"/>
          <w:tab w:val="left" w:pos="567"/>
        </w:tabs>
        <w:ind w:left="0" w:firstLine="0"/>
        <w:jc w:val="both"/>
        <w:rPr>
          <w:color w:val="auto"/>
          <w:sz w:val="24"/>
          <w:szCs w:val="24"/>
        </w:rPr>
      </w:pPr>
      <w:r w:rsidRPr="00B750ED">
        <w:rPr>
          <w:color w:val="auto"/>
          <w:sz w:val="24"/>
          <w:szCs w:val="24"/>
        </w:rPr>
        <w:t>о том, что Туроператор не несет ответственности за услуги, не входящие в туристский продукт и приобретенные туристом самостоятельно;</w:t>
      </w:r>
    </w:p>
    <w:p w:rsidR="005A028E" w:rsidRPr="00B750ED" w:rsidRDefault="005A028E" w:rsidP="005A028E">
      <w:pPr>
        <w:tabs>
          <w:tab w:val="left" w:pos="284"/>
          <w:tab w:val="left" w:pos="567"/>
          <w:tab w:val="left" w:pos="1287"/>
        </w:tabs>
        <w:jc w:val="both"/>
        <w:rPr>
          <w:color w:val="auto"/>
          <w:sz w:val="24"/>
          <w:szCs w:val="24"/>
        </w:rPr>
      </w:pPr>
      <w:r w:rsidRPr="00B750ED">
        <w:rPr>
          <w:color w:val="auto"/>
          <w:sz w:val="24"/>
          <w:szCs w:val="24"/>
        </w:rPr>
        <w:t>-  о требованиях, предъявляемых к заграничным паспортам и иным документам; об особенностях и правилах пограничного (таможенного) контроля (режима) РФ и иностранных государств; об обязанности соблюдать таможенные и пограничные правила;</w:t>
      </w:r>
    </w:p>
    <w:p w:rsidR="005A028E" w:rsidRPr="00B750ED" w:rsidRDefault="005A028E" w:rsidP="005A028E">
      <w:pPr>
        <w:tabs>
          <w:tab w:val="left" w:pos="284"/>
          <w:tab w:val="left" w:pos="567"/>
          <w:tab w:val="left" w:pos="1287"/>
        </w:tabs>
        <w:jc w:val="both"/>
        <w:rPr>
          <w:color w:val="auto"/>
          <w:sz w:val="24"/>
          <w:szCs w:val="24"/>
        </w:rPr>
      </w:pPr>
      <w:r w:rsidRPr="00B750ED">
        <w:rPr>
          <w:color w:val="auto"/>
          <w:sz w:val="24"/>
          <w:szCs w:val="24"/>
        </w:rPr>
        <w:t>- информировать туристов о том, что они самостоятельно несут полную ответственность за действительность паспортов и иных предоставляемых документов, за достоверность сведений, содержащихся в этих документах</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информировать своих клиентов (туристов) о графиках и условиях поездок, о программах пребывания, условиях и сроках оплаты туристских продуктов и обо всех изменениях в них на основании информации, предоставленной Туроператором;</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обо всех изменениях, вносимых Туроператором в программу пребывания;</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о правилах подачи претензии к Туроператору, которые установлены п.7.4. настоящего Договора;</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об иной информации необходимой для совершения путешествия и предусмотренной действующим законодательством;</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о возможных штрафах и их размере при отмене бронирования или изменении данных в Заявке.</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о телефоне «горячей линии» Ассоциации «Турпомощь» +7 499 678 12 03.</w:t>
      </w:r>
    </w:p>
    <w:p w:rsidR="005A028E" w:rsidRDefault="005A028E" w:rsidP="005A028E">
      <w:pPr>
        <w:tabs>
          <w:tab w:val="left" w:pos="284"/>
          <w:tab w:val="left" w:pos="567"/>
          <w:tab w:val="left" w:pos="1287"/>
        </w:tabs>
        <w:jc w:val="both"/>
        <w:rPr>
          <w:color w:val="auto"/>
          <w:sz w:val="24"/>
          <w:szCs w:val="24"/>
        </w:rPr>
      </w:pPr>
      <w:r w:rsidRPr="00B750ED">
        <w:rPr>
          <w:color w:val="auto"/>
          <w:sz w:val="24"/>
          <w:szCs w:val="24"/>
        </w:rPr>
        <w:t>-  о правилах заселения/выселения, принятых в отелях или иных средствах размещения;</w:t>
      </w:r>
    </w:p>
    <w:p w:rsidR="007E4E2D" w:rsidRPr="00B750ED" w:rsidRDefault="007E4E2D" w:rsidP="005A028E">
      <w:pPr>
        <w:tabs>
          <w:tab w:val="left" w:pos="284"/>
          <w:tab w:val="left" w:pos="567"/>
          <w:tab w:val="left" w:pos="1287"/>
        </w:tabs>
        <w:jc w:val="both"/>
        <w:rPr>
          <w:color w:val="auto"/>
          <w:sz w:val="24"/>
          <w:szCs w:val="24"/>
        </w:rPr>
      </w:pPr>
    </w:p>
    <w:p w:rsidR="005A028E" w:rsidRPr="00B750ED" w:rsidRDefault="005A028E" w:rsidP="005A028E">
      <w:pPr>
        <w:tabs>
          <w:tab w:val="left" w:pos="284"/>
          <w:tab w:val="left" w:pos="567"/>
          <w:tab w:val="left" w:pos="1224"/>
          <w:tab w:val="left" w:pos="1287"/>
        </w:tabs>
        <w:jc w:val="both"/>
        <w:rPr>
          <w:color w:val="auto"/>
          <w:sz w:val="24"/>
          <w:szCs w:val="24"/>
        </w:rPr>
      </w:pPr>
      <w:r w:rsidRPr="00B750ED">
        <w:rPr>
          <w:color w:val="auto"/>
          <w:sz w:val="24"/>
          <w:szCs w:val="24"/>
        </w:rPr>
        <w:t xml:space="preserve">-  о том, что если турист не воспользовался забронированным пассажирским местом на каком-либо участке маршрута перевозки, то турист должен сообщить перевозчику о намерении продолжить </w:t>
      </w:r>
      <w:r w:rsidRPr="00B750ED">
        <w:rPr>
          <w:color w:val="auto"/>
          <w:sz w:val="24"/>
          <w:szCs w:val="24"/>
        </w:rPr>
        <w:lastRenderedPageBreak/>
        <w:t>перевозку на последующих участках маршрута перевозки. Если турист не сообщил перевозчику о намерении продолжить перевозку, перевозчик имеет право аннулировать бронирование на каждом последующем участке маршрута перевозки без уведомления туриста. Отказ туриста от перевозки на каком-либо участке маршрута перевозки признается изменением маршрута перевозки и осуществляется в порядке, предусмотренном для изменения туристом условий договора воздушной перевозки пассажира;</w:t>
      </w:r>
    </w:p>
    <w:p w:rsidR="005A028E" w:rsidRPr="00B750ED" w:rsidRDefault="005A028E" w:rsidP="005A028E">
      <w:pPr>
        <w:numPr>
          <w:ilvl w:val="0"/>
          <w:numId w:val="6"/>
        </w:numPr>
        <w:tabs>
          <w:tab w:val="left" w:pos="284"/>
          <w:tab w:val="left" w:pos="567"/>
          <w:tab w:val="left" w:pos="1224"/>
        </w:tabs>
        <w:ind w:left="0" w:firstLine="0"/>
        <w:jc w:val="both"/>
        <w:rPr>
          <w:color w:val="auto"/>
          <w:sz w:val="24"/>
          <w:szCs w:val="24"/>
        </w:rPr>
      </w:pPr>
      <w:r w:rsidRPr="00B750ED">
        <w:rPr>
          <w:color w:val="auto"/>
          <w:sz w:val="24"/>
          <w:szCs w:val="24"/>
        </w:rPr>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Турагента;</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об иных особенностях путешествия, с соблюдением требований, предусмотренных статьей 14 ФЗ «Об основах туристской деятельности в РФ»;</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 необходимости заключения договора добровольного страхования при бронировании туристом туристских услуг экстремального характера, представляющих повышенную опасность для жизни и здоровья, для организации медицинской помощи в экстренной и неотложной формах, организации эвакуации, перевозки, а в случае необходимости, возвращении тела (останков) родственникам;</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 необходимости страхования рисков, связанных с заболеванием коронавирусной инфекцией (COVID-19), включая медицинские расходы на госпитализацию, лечение, на вынужденное нахождение в месте временного пребывания, перевозку тела в случае смерти застрахованного лица;</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 том, что при отсутствии у туриста и или иного заказчика страхования рисков, связанных с заболеванием коронавирусной инфекцией (COVID-19), Туроператор и Турагент не несут ответственности за расходы, понесенные туристом (или) иным заказчиком, его родственниками, за неблагоприятные последствия, связанные с заболеванием, лечением или смертью от COVID-19;</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 необходимости обязательного исполнения требований и норм места временного пребывания, устанавливающих порядок въезда /выезда в место/из места временного пребывания и нахождения там, а также требований перевозчиков и средств размещения, связанных с соблюдением санитарных и противоэпидемических мер;</w:t>
      </w:r>
    </w:p>
    <w:p w:rsidR="005A028E" w:rsidRPr="00B750ED" w:rsidRDefault="005A028E" w:rsidP="005A028E">
      <w:pPr>
        <w:pStyle w:val="aa"/>
        <w:widowControl/>
        <w:numPr>
          <w:ilvl w:val="0"/>
          <w:numId w:val="6"/>
        </w:numPr>
        <w:tabs>
          <w:tab w:val="left" w:pos="284"/>
          <w:tab w:val="left" w:pos="567"/>
        </w:tabs>
        <w:ind w:left="0" w:firstLine="0"/>
        <w:rPr>
          <w:color w:val="auto"/>
          <w:szCs w:val="24"/>
        </w:rPr>
      </w:pPr>
      <w:r w:rsidRPr="00B750ED">
        <w:rPr>
          <w:color w:val="auto"/>
          <w:szCs w:val="24"/>
        </w:rPr>
        <w:t>о том, что в случае введения новых, либо применения действующих обязательных ограничительных мероприятий на территории временного пребывания, турист принимает на себя риск негативных последствий, возможных убытков (включая необходимые расходы и реальный ущерб), возникших вследствие: введения  карантинных мер государственными органами РФ, органами субъектов РФ, муниципальными органами в месте временного пребывания туриста, ограничения или прекращения воздушной перевозки, частичного или полного запрета на пересечение границ между субъектами РФ,  отказа в перевозке, в размещении в гостинице или ином средстве размещения,  помещения в карантин или обсервацию, вынужденного продления времени нахождения на территории  временного пребывания и необходимости самостоятельного возвращения в место постоянного проживания.</w:t>
      </w:r>
    </w:p>
    <w:p w:rsidR="005A028E" w:rsidRPr="00B750ED" w:rsidRDefault="005A028E" w:rsidP="005A028E">
      <w:pPr>
        <w:pStyle w:val="aa"/>
        <w:widowControl/>
        <w:numPr>
          <w:ilvl w:val="0"/>
          <w:numId w:val="6"/>
        </w:numPr>
        <w:tabs>
          <w:tab w:val="left" w:pos="284"/>
          <w:tab w:val="left" w:pos="540"/>
          <w:tab w:val="left" w:pos="567"/>
        </w:tabs>
        <w:ind w:left="0" w:firstLine="0"/>
        <w:rPr>
          <w:color w:val="auto"/>
          <w:szCs w:val="24"/>
        </w:rPr>
      </w:pPr>
      <w:r w:rsidRPr="00B750ED">
        <w:rPr>
          <w:color w:val="auto"/>
          <w:szCs w:val="24"/>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rsidR="005A028E" w:rsidRPr="00B750ED" w:rsidRDefault="005A028E" w:rsidP="005A028E">
      <w:pPr>
        <w:pStyle w:val="af8"/>
        <w:numPr>
          <w:ilvl w:val="0"/>
          <w:numId w:val="6"/>
        </w:numPr>
        <w:tabs>
          <w:tab w:val="left" w:pos="0"/>
          <w:tab w:val="left" w:pos="284"/>
          <w:tab w:val="left" w:pos="567"/>
        </w:tabs>
        <w:ind w:left="0" w:firstLine="0"/>
        <w:jc w:val="both"/>
        <w:rPr>
          <w:color w:val="auto"/>
          <w:sz w:val="24"/>
          <w:szCs w:val="24"/>
        </w:rPr>
      </w:pPr>
      <w:r w:rsidRPr="00B750ED">
        <w:rPr>
          <w:color w:val="auto"/>
          <w:sz w:val="24"/>
          <w:szCs w:val="24"/>
        </w:rPr>
        <w:t>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w:t>
      </w:r>
    </w:p>
    <w:p w:rsidR="005A028E" w:rsidRPr="00B750ED" w:rsidRDefault="005A028E" w:rsidP="005A028E">
      <w:pPr>
        <w:pStyle w:val="af8"/>
        <w:numPr>
          <w:ilvl w:val="0"/>
          <w:numId w:val="7"/>
        </w:numPr>
        <w:tabs>
          <w:tab w:val="left" w:pos="0"/>
          <w:tab w:val="left" w:pos="284"/>
          <w:tab w:val="left" w:pos="567"/>
        </w:tabs>
        <w:ind w:left="0" w:firstLine="0"/>
        <w:jc w:val="both"/>
        <w:rPr>
          <w:color w:val="auto"/>
          <w:sz w:val="24"/>
          <w:szCs w:val="24"/>
        </w:rPr>
      </w:pPr>
      <w:r w:rsidRPr="00B750ED">
        <w:rPr>
          <w:color w:val="auto"/>
          <w:sz w:val="24"/>
          <w:szCs w:val="24"/>
        </w:rPr>
        <w:t>об обязанности Туроператора передать в Государственную информационную систему «Единая информационная система электронных путевок» сведений, содержащихся в договоре о реализации туристского продукта.</w:t>
      </w:r>
    </w:p>
    <w:p w:rsidR="005A028E" w:rsidRPr="00B750ED" w:rsidRDefault="005A028E" w:rsidP="005A028E">
      <w:pPr>
        <w:pStyle w:val="af8"/>
        <w:tabs>
          <w:tab w:val="left" w:pos="0"/>
          <w:tab w:val="left" w:pos="284"/>
          <w:tab w:val="left" w:pos="567"/>
        </w:tabs>
        <w:ind w:left="0"/>
        <w:jc w:val="both"/>
        <w:rPr>
          <w:color w:val="auto"/>
          <w:sz w:val="24"/>
          <w:szCs w:val="24"/>
        </w:rPr>
      </w:pPr>
      <w:r w:rsidRPr="00B750ED">
        <w:rPr>
          <w:color w:val="auto"/>
          <w:sz w:val="24"/>
          <w:szCs w:val="24"/>
        </w:rPr>
        <w:t>3.3.7. Реализовывать туристский продукт только после уточнения свойств конкретного туристского продукта, отличий от описаний, указанных в каталогах Туроператора, на сайте, в системе бронирования, и уведомления об этом туриста (иного заказчика туристского продукта).</w:t>
      </w:r>
    </w:p>
    <w:p w:rsidR="005A028E" w:rsidRPr="00B750ED" w:rsidRDefault="005A028E" w:rsidP="005A028E">
      <w:pPr>
        <w:pStyle w:val="af8"/>
        <w:tabs>
          <w:tab w:val="left" w:pos="0"/>
          <w:tab w:val="left" w:pos="284"/>
        </w:tabs>
        <w:ind w:left="0"/>
        <w:jc w:val="both"/>
        <w:rPr>
          <w:color w:val="auto"/>
          <w:sz w:val="24"/>
          <w:szCs w:val="24"/>
        </w:rPr>
      </w:pPr>
      <w:r w:rsidRPr="00B750ED">
        <w:rPr>
          <w:color w:val="auto"/>
          <w:sz w:val="24"/>
          <w:szCs w:val="24"/>
        </w:rPr>
        <w:t>3.3.8. Производить бронирование туристского продукта, изменение и аннуляцию заявок на бронирование туристского продукта только в письменном виде и в соответствии с условиями, установленными разделом 3 настоящего договора</w:t>
      </w:r>
    </w:p>
    <w:p w:rsidR="005A028E" w:rsidRPr="00B750ED" w:rsidRDefault="005A028E" w:rsidP="005A028E">
      <w:pPr>
        <w:pStyle w:val="af8"/>
        <w:numPr>
          <w:ilvl w:val="0"/>
          <w:numId w:val="27"/>
        </w:numPr>
        <w:tabs>
          <w:tab w:val="left" w:pos="284"/>
          <w:tab w:val="left" w:pos="567"/>
          <w:tab w:val="left" w:pos="1647"/>
          <w:tab w:val="left" w:pos="2727"/>
        </w:tabs>
        <w:contextualSpacing w:val="0"/>
        <w:jc w:val="both"/>
        <w:rPr>
          <w:vanish/>
          <w:color w:val="auto"/>
          <w:sz w:val="24"/>
          <w:szCs w:val="24"/>
        </w:rPr>
      </w:pPr>
    </w:p>
    <w:p w:rsidR="005A028E" w:rsidRPr="00B750ED" w:rsidRDefault="005A028E" w:rsidP="005A028E">
      <w:pPr>
        <w:pStyle w:val="af8"/>
        <w:numPr>
          <w:ilvl w:val="0"/>
          <w:numId w:val="27"/>
        </w:numPr>
        <w:tabs>
          <w:tab w:val="left" w:pos="284"/>
          <w:tab w:val="left" w:pos="567"/>
          <w:tab w:val="left" w:pos="1647"/>
          <w:tab w:val="left" w:pos="2727"/>
        </w:tabs>
        <w:contextualSpacing w:val="0"/>
        <w:jc w:val="both"/>
        <w:rPr>
          <w:vanish/>
          <w:color w:val="auto"/>
          <w:sz w:val="24"/>
          <w:szCs w:val="24"/>
        </w:rPr>
      </w:pPr>
    </w:p>
    <w:p w:rsidR="005A028E" w:rsidRPr="00B750ED" w:rsidRDefault="005A028E" w:rsidP="005A028E">
      <w:pPr>
        <w:pStyle w:val="af8"/>
        <w:numPr>
          <w:ilvl w:val="1"/>
          <w:numId w:val="27"/>
        </w:numPr>
        <w:tabs>
          <w:tab w:val="left" w:pos="284"/>
          <w:tab w:val="left" w:pos="567"/>
          <w:tab w:val="left" w:pos="1647"/>
          <w:tab w:val="left" w:pos="2727"/>
        </w:tabs>
        <w:contextualSpacing w:val="0"/>
        <w:jc w:val="both"/>
        <w:rPr>
          <w:vanish/>
          <w:color w:val="auto"/>
          <w:sz w:val="24"/>
          <w:szCs w:val="24"/>
        </w:rPr>
      </w:pPr>
    </w:p>
    <w:p w:rsidR="005A028E" w:rsidRPr="00B750ED" w:rsidRDefault="005A028E" w:rsidP="005A028E">
      <w:pPr>
        <w:pStyle w:val="aa"/>
        <w:widowControl/>
        <w:numPr>
          <w:ilvl w:val="2"/>
          <w:numId w:val="27"/>
        </w:numPr>
        <w:tabs>
          <w:tab w:val="left" w:pos="284"/>
          <w:tab w:val="left" w:pos="567"/>
          <w:tab w:val="left" w:pos="1647"/>
          <w:tab w:val="left" w:pos="2727"/>
        </w:tabs>
        <w:ind w:left="11" w:hanging="11"/>
        <w:rPr>
          <w:color w:val="auto"/>
          <w:szCs w:val="24"/>
        </w:rPr>
      </w:pPr>
      <w:r w:rsidRPr="00B750ED">
        <w:rPr>
          <w:color w:val="auto"/>
          <w:szCs w:val="24"/>
        </w:rPr>
        <w:t xml:space="preserve">Перечислять Туроператору денежные средства за туристские продукты, предоставляемые Турагенту Туроператором по настоящему договору, в соответствии с условиями, установленными разделами 5 и 6 настоящего договора. </w:t>
      </w:r>
    </w:p>
    <w:p w:rsidR="005A028E" w:rsidRPr="00B750ED" w:rsidRDefault="005A028E" w:rsidP="005A028E">
      <w:pPr>
        <w:pStyle w:val="aa"/>
        <w:widowControl/>
        <w:numPr>
          <w:ilvl w:val="2"/>
          <w:numId w:val="27"/>
        </w:numPr>
        <w:tabs>
          <w:tab w:val="left" w:pos="284"/>
          <w:tab w:val="left" w:pos="567"/>
        </w:tabs>
        <w:ind w:left="0" w:firstLine="0"/>
        <w:rPr>
          <w:color w:val="auto"/>
          <w:szCs w:val="24"/>
        </w:rPr>
      </w:pPr>
      <w:r w:rsidRPr="00B750ED">
        <w:rPr>
          <w:color w:val="auto"/>
          <w:szCs w:val="24"/>
        </w:rPr>
        <w:lastRenderedPageBreak/>
        <w:t>Своевременно предоставлять туристам документы, необходимые для совершения путешествия. Туроператор не несет обязательств по предоставлению Турагенту каких-либо документов, относящихся к туристскому продукту, за исключением документов, прямо предусмотренных настоящим договором.</w:t>
      </w:r>
    </w:p>
    <w:p w:rsidR="005A028E" w:rsidRPr="00B750ED" w:rsidRDefault="005A028E" w:rsidP="005A028E">
      <w:pPr>
        <w:pStyle w:val="af8"/>
        <w:numPr>
          <w:ilvl w:val="2"/>
          <w:numId w:val="27"/>
        </w:numPr>
        <w:tabs>
          <w:tab w:val="left" w:pos="709"/>
          <w:tab w:val="left" w:pos="1080"/>
          <w:tab w:val="left" w:pos="1287"/>
          <w:tab w:val="left" w:pos="1647"/>
        </w:tabs>
        <w:ind w:left="0" w:firstLine="0"/>
        <w:jc w:val="both"/>
        <w:rPr>
          <w:color w:val="auto"/>
          <w:sz w:val="24"/>
          <w:szCs w:val="24"/>
        </w:rPr>
      </w:pPr>
      <w:r w:rsidRPr="00B750ED">
        <w:rPr>
          <w:color w:val="auto"/>
          <w:sz w:val="24"/>
          <w:szCs w:val="24"/>
        </w:rPr>
        <w:t>Своевременно доводить до сведения туристов информацию обо всех изменениях, вносимых Туроператором в программу путешествия.</w:t>
      </w:r>
    </w:p>
    <w:p w:rsidR="005A028E" w:rsidRPr="00B750ED" w:rsidRDefault="005A028E" w:rsidP="005A028E">
      <w:pPr>
        <w:pStyle w:val="af8"/>
        <w:numPr>
          <w:ilvl w:val="2"/>
          <w:numId w:val="27"/>
        </w:numPr>
        <w:tabs>
          <w:tab w:val="left" w:pos="709"/>
          <w:tab w:val="left" w:pos="1080"/>
          <w:tab w:val="left" w:pos="1287"/>
          <w:tab w:val="left" w:pos="1647"/>
        </w:tabs>
        <w:ind w:left="0" w:firstLine="0"/>
        <w:jc w:val="both"/>
        <w:rPr>
          <w:color w:val="auto"/>
          <w:sz w:val="24"/>
          <w:szCs w:val="24"/>
        </w:rPr>
      </w:pPr>
      <w:r w:rsidRPr="00B750ED">
        <w:rPr>
          <w:color w:val="auto"/>
          <w:sz w:val="24"/>
          <w:szCs w:val="24"/>
        </w:rPr>
        <w:t>Накануне поездки уточнять у Туроператора место и время отправления, иные существенные данные; информировать туриста (иного заказчика туристского продукта) о возможных изменениях.</w:t>
      </w:r>
    </w:p>
    <w:p w:rsidR="005A028E" w:rsidRPr="00B750ED" w:rsidRDefault="005A028E" w:rsidP="005A028E">
      <w:pPr>
        <w:pStyle w:val="af8"/>
        <w:numPr>
          <w:ilvl w:val="2"/>
          <w:numId w:val="27"/>
        </w:numPr>
        <w:tabs>
          <w:tab w:val="left" w:pos="709"/>
          <w:tab w:val="left" w:pos="1080"/>
          <w:tab w:val="left" w:pos="1287"/>
          <w:tab w:val="left" w:pos="1647"/>
        </w:tabs>
        <w:ind w:left="0" w:firstLine="0"/>
        <w:jc w:val="both"/>
        <w:rPr>
          <w:color w:val="auto"/>
          <w:sz w:val="24"/>
          <w:szCs w:val="24"/>
        </w:rPr>
      </w:pPr>
      <w:r w:rsidRPr="00B750ED">
        <w:rPr>
          <w:color w:val="auto"/>
          <w:sz w:val="24"/>
          <w:szCs w:val="24"/>
        </w:rPr>
        <w:t>Ежемесячно предоставлять Туроператору отчеты по форме, утвержденной Туроператором в Приложении №2, с использованием факсимильной связи или по электронной почте с одновременным направлением Туроператору оригинала отчета курьером, почтой, ЭДО. Обязательства Турагента считаются выполненными на дату утверждения Туроператором отчета.</w:t>
      </w:r>
    </w:p>
    <w:p w:rsidR="005A028E" w:rsidRPr="00B750ED" w:rsidRDefault="005A028E" w:rsidP="005A028E">
      <w:pPr>
        <w:pStyle w:val="af8"/>
        <w:numPr>
          <w:ilvl w:val="2"/>
          <w:numId w:val="27"/>
        </w:numPr>
        <w:tabs>
          <w:tab w:val="left" w:pos="709"/>
          <w:tab w:val="left" w:pos="1080"/>
          <w:tab w:val="left" w:pos="1287"/>
          <w:tab w:val="left" w:pos="1647"/>
        </w:tabs>
        <w:ind w:left="0" w:firstLine="0"/>
        <w:jc w:val="both"/>
        <w:rPr>
          <w:color w:val="auto"/>
          <w:sz w:val="24"/>
          <w:szCs w:val="24"/>
        </w:rPr>
      </w:pPr>
      <w:r w:rsidRPr="00B750ED">
        <w:rPr>
          <w:color w:val="auto"/>
          <w:sz w:val="24"/>
          <w:szCs w:val="24"/>
        </w:rPr>
        <w:t>В случае изменения организационно-правовой формы Турагента, реорганизации Турагента, смены органов управления Турагента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Турагента или его часть по настоящему Договору, изменения в экономическом положении Турагента, вызванного началом процедуры банкротства в отношении него, равно и признания Турагента банкротом, изменения реквизитов Турагента, включая изменения адреса места нахождения и/или почтового адреса или адреса банковского учреждения Турагента, осуществляющего операционно-кассовое обслуживание, изменения банковских счетов Турагента, ИНН или заменяющих его кодов налогоплательщика, а также изменения номеров телефонов  Турагента и иных средств связи с Турагентом, требуемых для надлежащего исполнения настоящего договора, Турагент обязуется в течение семи календарных дней с момента наступления любого из перечисленных в настоящем пункте событий письменно уведомить об этом Туроператора.</w:t>
      </w:r>
    </w:p>
    <w:p w:rsidR="005A028E" w:rsidRPr="00B750ED" w:rsidRDefault="005A028E" w:rsidP="005A028E">
      <w:pPr>
        <w:pStyle w:val="af8"/>
        <w:numPr>
          <w:ilvl w:val="2"/>
          <w:numId w:val="27"/>
        </w:numPr>
        <w:tabs>
          <w:tab w:val="left" w:pos="709"/>
          <w:tab w:val="left" w:pos="1080"/>
          <w:tab w:val="left" w:pos="1287"/>
          <w:tab w:val="left" w:pos="1647"/>
        </w:tabs>
        <w:ind w:left="0" w:firstLine="0"/>
        <w:jc w:val="both"/>
        <w:rPr>
          <w:color w:val="auto"/>
          <w:sz w:val="24"/>
          <w:szCs w:val="24"/>
        </w:rPr>
      </w:pPr>
      <w:r w:rsidRPr="00B750ED">
        <w:rPr>
          <w:color w:val="auto"/>
          <w:sz w:val="24"/>
          <w:szCs w:val="24"/>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Турагент гарантирует наличие указанного согласия. Турагент обязуется в безусловном порядке компенсировать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Турагент обязуется представлять оригинал указанного письменного согласия по первому требованию Туроператора. Турагент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p>
    <w:p w:rsidR="005A028E" w:rsidRPr="00B750ED" w:rsidRDefault="005A028E" w:rsidP="005A028E">
      <w:pPr>
        <w:tabs>
          <w:tab w:val="left" w:pos="426"/>
        </w:tabs>
        <w:jc w:val="both"/>
        <w:rPr>
          <w:color w:val="auto"/>
          <w:sz w:val="24"/>
          <w:szCs w:val="24"/>
        </w:rPr>
      </w:pPr>
      <w:r w:rsidRPr="00B750ED">
        <w:rPr>
          <w:b/>
          <w:color w:val="auto"/>
          <w:sz w:val="24"/>
          <w:szCs w:val="24"/>
        </w:rPr>
        <w:t>3.4.      Турагент имеет право:</w:t>
      </w:r>
    </w:p>
    <w:p w:rsidR="005A028E" w:rsidRPr="00B750ED" w:rsidRDefault="005A028E" w:rsidP="005A028E">
      <w:pPr>
        <w:pStyle w:val="af8"/>
        <w:numPr>
          <w:ilvl w:val="2"/>
          <w:numId w:val="31"/>
        </w:numPr>
        <w:tabs>
          <w:tab w:val="left" w:pos="360"/>
          <w:tab w:val="left" w:pos="405"/>
          <w:tab w:val="left" w:pos="567"/>
        </w:tabs>
        <w:ind w:left="11" w:hanging="11"/>
        <w:jc w:val="both"/>
        <w:rPr>
          <w:b/>
          <w:color w:val="auto"/>
          <w:sz w:val="24"/>
          <w:szCs w:val="24"/>
        </w:rPr>
      </w:pPr>
      <w:r w:rsidRPr="00B750ED">
        <w:rPr>
          <w:color w:val="auto"/>
          <w:sz w:val="24"/>
          <w:szCs w:val="24"/>
        </w:rPr>
        <w:t>Запрашивать и получать у Туроператора информацию, указанную в п. 3.1.1. настоящего договора.</w:t>
      </w:r>
    </w:p>
    <w:p w:rsidR="005A028E" w:rsidRPr="00B750ED" w:rsidRDefault="005A028E" w:rsidP="005A028E">
      <w:pPr>
        <w:tabs>
          <w:tab w:val="left" w:pos="405"/>
        </w:tabs>
        <w:overflowPunct w:val="0"/>
        <w:autoSpaceDE w:val="0"/>
        <w:autoSpaceDN w:val="0"/>
        <w:adjustRightInd w:val="0"/>
        <w:spacing w:after="60"/>
        <w:jc w:val="both"/>
        <w:textAlignment w:val="baseline"/>
        <w:rPr>
          <w:color w:val="auto"/>
          <w:sz w:val="24"/>
          <w:szCs w:val="24"/>
        </w:rPr>
      </w:pPr>
      <w:r w:rsidRPr="00B750ED">
        <w:rPr>
          <w:color w:val="auto"/>
          <w:sz w:val="24"/>
          <w:szCs w:val="24"/>
        </w:rPr>
        <w:lastRenderedPageBreak/>
        <w:t xml:space="preserve">3.4.2. На вознаграждение, которое выплачивается Турагенту при условии полного соблюдения последним требований настоящего Договора, в соответствии с размером, указанным в приложении 4 настоящего договора, ценовых предложениях, системе онлайн-бронирования, или в Подтверждении Заявки Турагента. </w:t>
      </w:r>
    </w:p>
    <w:p w:rsidR="005A028E" w:rsidRPr="00B750ED" w:rsidRDefault="005A028E" w:rsidP="005A028E">
      <w:pPr>
        <w:widowControl w:val="0"/>
        <w:tabs>
          <w:tab w:val="left" w:pos="0"/>
        </w:tabs>
        <w:jc w:val="center"/>
        <w:rPr>
          <w:b/>
          <w:color w:val="auto"/>
          <w:sz w:val="24"/>
          <w:szCs w:val="24"/>
        </w:rPr>
      </w:pPr>
      <w:r w:rsidRPr="00B750ED">
        <w:rPr>
          <w:b/>
          <w:color w:val="auto"/>
          <w:sz w:val="24"/>
          <w:szCs w:val="24"/>
        </w:rPr>
        <w:t>4.  ПОРЯДОК ПРЕДОСТАВЛЕНИЯ ТУРИСТСКОГО ПРОДУКТА</w:t>
      </w:r>
      <w:r w:rsidRPr="00B750ED">
        <w:rPr>
          <w:b/>
          <w:color w:val="auto"/>
          <w:sz w:val="24"/>
          <w:szCs w:val="24"/>
        </w:rPr>
        <w:br/>
      </w:r>
    </w:p>
    <w:p w:rsidR="005A028E" w:rsidRPr="00B750ED" w:rsidRDefault="005A028E" w:rsidP="005A028E">
      <w:pPr>
        <w:pStyle w:val="af8"/>
        <w:numPr>
          <w:ilvl w:val="0"/>
          <w:numId w:val="9"/>
        </w:numPr>
        <w:tabs>
          <w:tab w:val="left" w:pos="360"/>
        </w:tabs>
        <w:contextualSpacing w:val="0"/>
        <w:jc w:val="both"/>
        <w:rPr>
          <w:vanish/>
          <w:color w:val="auto"/>
          <w:sz w:val="24"/>
          <w:szCs w:val="24"/>
        </w:rPr>
      </w:pPr>
    </w:p>
    <w:p w:rsidR="005A028E" w:rsidRPr="00B750ED" w:rsidRDefault="005A028E" w:rsidP="005A028E">
      <w:pPr>
        <w:pStyle w:val="af8"/>
        <w:numPr>
          <w:ilvl w:val="1"/>
          <w:numId w:val="9"/>
        </w:numPr>
        <w:tabs>
          <w:tab w:val="left" w:pos="360"/>
        </w:tabs>
        <w:contextualSpacing w:val="0"/>
        <w:jc w:val="both"/>
        <w:rPr>
          <w:vanish/>
          <w:color w:val="auto"/>
          <w:sz w:val="24"/>
          <w:szCs w:val="24"/>
        </w:rPr>
      </w:pPr>
    </w:p>
    <w:p w:rsidR="005A028E" w:rsidRPr="00B750ED" w:rsidRDefault="005A028E" w:rsidP="005A028E">
      <w:pPr>
        <w:numPr>
          <w:ilvl w:val="1"/>
          <w:numId w:val="32"/>
        </w:numPr>
        <w:tabs>
          <w:tab w:val="left" w:pos="0"/>
          <w:tab w:val="left" w:pos="435"/>
        </w:tabs>
        <w:ind w:left="0" w:firstLine="0"/>
        <w:jc w:val="both"/>
        <w:rPr>
          <w:color w:val="auto"/>
          <w:sz w:val="24"/>
          <w:szCs w:val="24"/>
        </w:rPr>
      </w:pPr>
      <w:r w:rsidRPr="00B750ED">
        <w:rPr>
          <w:color w:val="auto"/>
          <w:sz w:val="24"/>
          <w:szCs w:val="24"/>
        </w:rPr>
        <w:t xml:space="preserve"> Турагент направляет Туроператору Заявку на бронирование туристского продукта, в которой должны содержаться следующие данные: </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фамилии и имена туристов, их пол, дата рождения.</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сроки совершения и маршрут путешествия;</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 xml:space="preserve">название и категория средства размещения, количество бронируемых номеров с указанием категорий номеров; сроки проживания; </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тип питания;</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необходимость включения в туристский продукт услуг по перевозке туриста;</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 xml:space="preserve">необходимость включения в туристский продукт дополнительных услуг, </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информация о корпоративном заказчике (полное наименование организации), Ф.И.О. и телефон руководителя группы, в случае, если Агент реализует туристский продукт корпоративному заказчику;</w:t>
      </w:r>
    </w:p>
    <w:p w:rsidR="005A028E" w:rsidRPr="00B750ED" w:rsidRDefault="005A028E" w:rsidP="005A028E">
      <w:pPr>
        <w:numPr>
          <w:ilvl w:val="0"/>
          <w:numId w:val="10"/>
        </w:numPr>
        <w:tabs>
          <w:tab w:val="left" w:pos="284"/>
          <w:tab w:val="left" w:pos="426"/>
        </w:tabs>
        <w:ind w:left="0" w:firstLine="0"/>
        <w:jc w:val="both"/>
        <w:rPr>
          <w:color w:val="auto"/>
          <w:sz w:val="24"/>
          <w:szCs w:val="24"/>
        </w:rPr>
      </w:pPr>
      <w:r w:rsidRPr="00B750ED">
        <w:rPr>
          <w:color w:val="auto"/>
          <w:sz w:val="24"/>
          <w:szCs w:val="24"/>
        </w:rPr>
        <w:t>иные условия и сведения, имеюшие отношение к туристскому продукту.</w:t>
      </w:r>
    </w:p>
    <w:p w:rsidR="005A028E" w:rsidRPr="00B750ED" w:rsidRDefault="005A028E" w:rsidP="005A028E">
      <w:pPr>
        <w:widowControl w:val="0"/>
        <w:tabs>
          <w:tab w:val="left" w:pos="284"/>
          <w:tab w:val="left" w:pos="426"/>
        </w:tabs>
        <w:jc w:val="both"/>
        <w:rPr>
          <w:color w:val="auto"/>
          <w:sz w:val="24"/>
          <w:szCs w:val="24"/>
        </w:rPr>
      </w:pPr>
      <w:r w:rsidRPr="00B750ED">
        <w:rPr>
          <w:color w:val="auto"/>
          <w:sz w:val="24"/>
          <w:szCs w:val="24"/>
        </w:rPr>
        <w:t xml:space="preserve">Заявка должна быть оформлена в письменной форме и  подписана ответственным сотрудником Турагента (с указанием фамилии) и заверена печатью Турагента, </w:t>
      </w:r>
    </w:p>
    <w:p w:rsidR="005A028E" w:rsidRPr="00B750ED" w:rsidRDefault="005A028E" w:rsidP="005A028E">
      <w:pPr>
        <w:pStyle w:val="af8"/>
        <w:widowControl w:val="0"/>
        <w:numPr>
          <w:ilvl w:val="0"/>
          <w:numId w:val="11"/>
        </w:numPr>
        <w:tabs>
          <w:tab w:val="left" w:pos="426"/>
        </w:tabs>
        <w:contextualSpacing w:val="0"/>
        <w:jc w:val="both"/>
        <w:rPr>
          <w:vanish/>
          <w:color w:val="auto"/>
          <w:sz w:val="24"/>
          <w:szCs w:val="24"/>
        </w:rPr>
      </w:pPr>
    </w:p>
    <w:p w:rsidR="005A028E" w:rsidRPr="00B750ED" w:rsidRDefault="005A028E" w:rsidP="005A028E">
      <w:pPr>
        <w:pStyle w:val="af8"/>
        <w:widowControl w:val="0"/>
        <w:numPr>
          <w:ilvl w:val="0"/>
          <w:numId w:val="11"/>
        </w:numPr>
        <w:tabs>
          <w:tab w:val="left" w:pos="426"/>
        </w:tabs>
        <w:contextualSpacing w:val="0"/>
        <w:jc w:val="both"/>
        <w:rPr>
          <w:vanish/>
          <w:color w:val="auto"/>
          <w:sz w:val="24"/>
          <w:szCs w:val="24"/>
        </w:rPr>
      </w:pPr>
    </w:p>
    <w:p w:rsidR="005A028E" w:rsidRPr="00B750ED" w:rsidRDefault="005A028E" w:rsidP="005A028E">
      <w:pPr>
        <w:pStyle w:val="af8"/>
        <w:widowControl w:val="0"/>
        <w:numPr>
          <w:ilvl w:val="0"/>
          <w:numId w:val="11"/>
        </w:numPr>
        <w:tabs>
          <w:tab w:val="left" w:pos="426"/>
        </w:tabs>
        <w:contextualSpacing w:val="0"/>
        <w:jc w:val="both"/>
        <w:rPr>
          <w:vanish/>
          <w:color w:val="auto"/>
          <w:sz w:val="24"/>
          <w:szCs w:val="24"/>
        </w:rPr>
      </w:pPr>
    </w:p>
    <w:p w:rsidR="005A028E" w:rsidRPr="00B750ED" w:rsidRDefault="005A028E" w:rsidP="005A028E">
      <w:pPr>
        <w:pStyle w:val="af8"/>
        <w:widowControl w:val="0"/>
        <w:numPr>
          <w:ilvl w:val="0"/>
          <w:numId w:val="11"/>
        </w:numPr>
        <w:tabs>
          <w:tab w:val="left" w:pos="426"/>
        </w:tabs>
        <w:contextualSpacing w:val="0"/>
        <w:jc w:val="both"/>
        <w:rPr>
          <w:vanish/>
          <w:color w:val="auto"/>
          <w:sz w:val="24"/>
          <w:szCs w:val="24"/>
        </w:rPr>
      </w:pPr>
    </w:p>
    <w:p w:rsidR="005A028E" w:rsidRPr="00B750ED" w:rsidRDefault="005A028E" w:rsidP="005A028E">
      <w:pPr>
        <w:widowControl w:val="0"/>
        <w:numPr>
          <w:ilvl w:val="1"/>
          <w:numId w:val="32"/>
        </w:numPr>
        <w:tabs>
          <w:tab w:val="left" w:pos="0"/>
        </w:tabs>
        <w:ind w:left="0" w:firstLine="0"/>
        <w:jc w:val="both"/>
        <w:rPr>
          <w:color w:val="auto"/>
          <w:sz w:val="24"/>
          <w:szCs w:val="24"/>
        </w:rPr>
      </w:pPr>
      <w:r w:rsidRPr="00B750ED">
        <w:rPr>
          <w:color w:val="auto"/>
          <w:sz w:val="24"/>
          <w:szCs w:val="24"/>
        </w:rPr>
        <w:t xml:space="preserve">В случае наличия у Туроператора туристского продукта, соответствующего требованиям, содержащимся в Заявке на бронирование, Туроператор направляет Турагенту подтверждение и (или) счет на оплату. </w:t>
      </w:r>
    </w:p>
    <w:p w:rsidR="005A028E" w:rsidRPr="00B750ED" w:rsidRDefault="005A028E" w:rsidP="005A028E">
      <w:pPr>
        <w:widowControl w:val="0"/>
        <w:tabs>
          <w:tab w:val="left" w:pos="0"/>
          <w:tab w:val="left" w:pos="1287"/>
          <w:tab w:val="left" w:pos="2367"/>
        </w:tabs>
        <w:jc w:val="both"/>
        <w:rPr>
          <w:color w:val="auto"/>
          <w:sz w:val="24"/>
          <w:szCs w:val="24"/>
        </w:rPr>
      </w:pPr>
      <w:r w:rsidRPr="00B750ED">
        <w:rPr>
          <w:color w:val="auto"/>
          <w:sz w:val="24"/>
          <w:szCs w:val="24"/>
        </w:rPr>
        <w:t>Услуги, предоставляемые Турагентом туристу или иному заказчику по договору о реализации туристского продукта, но не указанные Туроператором в подтверждении Заявки, не являются предметом настоящего Договора и предоставляются Турагентом под свою ответственность. Турагент</w:t>
      </w:r>
    </w:p>
    <w:p w:rsidR="005A028E" w:rsidRPr="00B750ED" w:rsidRDefault="005A028E" w:rsidP="005A028E">
      <w:pPr>
        <w:widowControl w:val="0"/>
        <w:tabs>
          <w:tab w:val="left" w:pos="0"/>
          <w:tab w:val="left" w:pos="1287"/>
          <w:tab w:val="left" w:pos="2367"/>
        </w:tabs>
        <w:jc w:val="both"/>
        <w:rPr>
          <w:color w:val="auto"/>
          <w:sz w:val="24"/>
          <w:szCs w:val="24"/>
        </w:rPr>
      </w:pPr>
      <w:r w:rsidRPr="00B750ED">
        <w:rPr>
          <w:color w:val="auto"/>
          <w:sz w:val="24"/>
          <w:szCs w:val="24"/>
        </w:rPr>
        <w:t>реализует турпродукт, иные туристские услуги туристу или иному заказчику по стоимости, установленной Туроператором.  Отступление от стоимости не допускается</w:t>
      </w:r>
    </w:p>
    <w:p w:rsidR="005A028E" w:rsidRPr="00B750ED" w:rsidRDefault="005A028E" w:rsidP="005A028E">
      <w:pPr>
        <w:widowControl w:val="0"/>
        <w:numPr>
          <w:ilvl w:val="1"/>
          <w:numId w:val="32"/>
        </w:numPr>
        <w:tabs>
          <w:tab w:val="left" w:pos="426"/>
          <w:tab w:val="left" w:pos="2367"/>
        </w:tabs>
        <w:ind w:left="0" w:firstLine="0"/>
        <w:jc w:val="both"/>
        <w:rPr>
          <w:color w:val="auto"/>
          <w:sz w:val="24"/>
          <w:szCs w:val="24"/>
        </w:rPr>
      </w:pPr>
      <w:r w:rsidRPr="00B750ED">
        <w:rPr>
          <w:color w:val="auto"/>
          <w:sz w:val="24"/>
          <w:szCs w:val="24"/>
        </w:rPr>
        <w:t>Обязанность Туроператора по предоставлению Турагенту туристского продукта возникает после перечисления (внесения) Турагентом денежных средств за соответствующий туристский продукт. Туроператор выдаёт Турагенту документы, необходимые для совершения туристами путешествия, на основании и после полной оплаты Турагентом счёта.</w:t>
      </w:r>
    </w:p>
    <w:p w:rsidR="005A028E" w:rsidRPr="00B750ED" w:rsidRDefault="005A028E" w:rsidP="005A028E">
      <w:pPr>
        <w:widowControl w:val="0"/>
        <w:numPr>
          <w:ilvl w:val="1"/>
          <w:numId w:val="32"/>
        </w:numPr>
        <w:tabs>
          <w:tab w:val="left" w:pos="426"/>
          <w:tab w:val="left" w:pos="2367"/>
        </w:tabs>
        <w:ind w:left="0" w:firstLine="0"/>
        <w:jc w:val="both"/>
        <w:rPr>
          <w:color w:val="auto"/>
          <w:sz w:val="24"/>
          <w:szCs w:val="24"/>
        </w:rPr>
      </w:pPr>
      <w:r w:rsidRPr="00B750ED">
        <w:rPr>
          <w:color w:val="auto"/>
          <w:sz w:val="24"/>
          <w:szCs w:val="24"/>
        </w:rPr>
        <w:t xml:space="preserve">В случае аннулирования Турагентом подтвержденной Туроператором заявки на бронирование туристского продукта для Турагента наступают последствия, указанные в п. 6.1. настоящего договора. </w:t>
      </w:r>
    </w:p>
    <w:p w:rsidR="005A028E" w:rsidRPr="00B750ED" w:rsidRDefault="005A028E" w:rsidP="005A028E">
      <w:pPr>
        <w:widowControl w:val="0"/>
        <w:numPr>
          <w:ilvl w:val="1"/>
          <w:numId w:val="32"/>
        </w:numPr>
        <w:tabs>
          <w:tab w:val="left" w:pos="426"/>
          <w:tab w:val="left" w:pos="2367"/>
        </w:tabs>
        <w:ind w:left="0" w:firstLine="0"/>
        <w:jc w:val="both"/>
        <w:rPr>
          <w:color w:val="auto"/>
          <w:sz w:val="24"/>
          <w:szCs w:val="24"/>
        </w:rPr>
      </w:pPr>
      <w:r w:rsidRPr="00B750ED">
        <w:rPr>
          <w:color w:val="auto"/>
          <w:sz w:val="24"/>
          <w:szCs w:val="24"/>
        </w:rPr>
        <w:t>Изменение Турагентом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Если внесение изменений Туроператором в первоначальную Заявку не представляется возможным без ее аннуляции, то для Турагента наступают последствия, предусмотренные п. 6.1. настоящего договора..</w:t>
      </w:r>
    </w:p>
    <w:p w:rsidR="005A028E" w:rsidRPr="00B750ED" w:rsidRDefault="005A028E" w:rsidP="005A028E">
      <w:pPr>
        <w:widowControl w:val="0"/>
        <w:jc w:val="both"/>
        <w:rPr>
          <w:color w:val="auto"/>
          <w:sz w:val="24"/>
          <w:szCs w:val="24"/>
        </w:rPr>
      </w:pPr>
    </w:p>
    <w:p w:rsidR="005A028E" w:rsidRPr="00B750ED" w:rsidRDefault="005A028E" w:rsidP="005A028E">
      <w:pPr>
        <w:pStyle w:val="a4"/>
        <w:widowControl/>
        <w:numPr>
          <w:ilvl w:val="0"/>
          <w:numId w:val="12"/>
        </w:numPr>
        <w:tabs>
          <w:tab w:val="num" w:pos="360"/>
          <w:tab w:val="left" w:pos="1134"/>
          <w:tab w:val="left" w:pos="2977"/>
        </w:tabs>
        <w:jc w:val="center"/>
        <w:rPr>
          <w:b/>
          <w:color w:val="auto"/>
          <w:szCs w:val="24"/>
        </w:rPr>
      </w:pPr>
      <w:r w:rsidRPr="00B750ED">
        <w:rPr>
          <w:b/>
          <w:color w:val="auto"/>
          <w:szCs w:val="24"/>
        </w:rPr>
        <w:t xml:space="preserve">ПОРЯДОК РАСЧЕТОВ И ПЛАТЕЖЕЙ, </w:t>
      </w:r>
      <w:r w:rsidRPr="00B750ED">
        <w:rPr>
          <w:b/>
          <w:bCs/>
          <w:color w:val="auto"/>
          <w:szCs w:val="24"/>
        </w:rPr>
        <w:t>ВОЗНАГРАЖДЕНИЕ ТУРАГЕНТА</w:t>
      </w:r>
      <w:r w:rsidRPr="00B750ED">
        <w:rPr>
          <w:b/>
          <w:bCs/>
          <w:color w:val="auto"/>
          <w:sz w:val="18"/>
          <w:szCs w:val="18"/>
        </w:rPr>
        <w:t>.</w:t>
      </w:r>
      <w:r w:rsidRPr="00B750ED">
        <w:rPr>
          <w:b/>
          <w:color w:val="auto"/>
          <w:szCs w:val="24"/>
        </w:rPr>
        <w:br/>
      </w:r>
    </w:p>
    <w:p w:rsidR="005A028E" w:rsidRPr="00B750ED" w:rsidRDefault="005A028E" w:rsidP="005A028E">
      <w:pPr>
        <w:numPr>
          <w:ilvl w:val="1"/>
          <w:numId w:val="12"/>
        </w:numPr>
        <w:tabs>
          <w:tab w:val="clear" w:pos="360"/>
          <w:tab w:val="num" w:pos="0"/>
        </w:tabs>
        <w:spacing w:after="60"/>
        <w:ind w:left="0" w:firstLine="0"/>
        <w:jc w:val="both"/>
        <w:rPr>
          <w:color w:val="auto"/>
          <w:sz w:val="24"/>
          <w:szCs w:val="24"/>
        </w:rPr>
      </w:pPr>
      <w:r w:rsidRPr="00B750ED">
        <w:rPr>
          <w:color w:val="auto"/>
          <w:sz w:val="24"/>
          <w:szCs w:val="24"/>
        </w:rPr>
        <w:t xml:space="preserve"> Оплата предоставленных туристских продуктов производится Турагентом в полном объеме, за минусом сумм, составляющих агентское вознаграждение, в течение 3 (трех) банковских дней после получения от Туроператора Подтверждения Заявки Турагента или Счета на оплату, но не позднее, чем за 14 (четырнадцать) дней до даты начала путешествия.</w:t>
      </w:r>
    </w:p>
    <w:p w:rsidR="005A028E" w:rsidRPr="00B750ED" w:rsidRDefault="005A028E" w:rsidP="005A028E">
      <w:pPr>
        <w:numPr>
          <w:ilvl w:val="1"/>
          <w:numId w:val="12"/>
        </w:numPr>
        <w:tabs>
          <w:tab w:val="clear" w:pos="360"/>
          <w:tab w:val="num" w:pos="0"/>
        </w:tabs>
        <w:spacing w:after="60"/>
        <w:ind w:left="0" w:firstLine="0"/>
        <w:jc w:val="both"/>
        <w:rPr>
          <w:color w:val="auto"/>
          <w:sz w:val="24"/>
          <w:szCs w:val="24"/>
        </w:rPr>
      </w:pPr>
      <w:r w:rsidRPr="00B750ED">
        <w:rPr>
          <w:color w:val="auto"/>
          <w:sz w:val="24"/>
          <w:szCs w:val="24"/>
        </w:rPr>
        <w:t xml:space="preserve"> В случае подачи Заявки Турагентом в срок менее 14 (четырнадцати) дней до даты начала путешествия оплата должна быть произведена в течение суток после Подтверждения Заявки Туроператором и предоставлена копия платежного поручения Туроператору. Если в указанный срок оплата не произведена, нет  копии платежного поручения  или гарантийного письма, то Заявка аннулируется, в соответствии с разделом 6 настоящего Договора; </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 xml:space="preserve">5.3. Датой оплаты считается дата поступления денежных средств на расчетный счет  Туроператора. Действия банков или иных организаций, помешавшие Турагенту исполнить требование настоящего </w:t>
      </w:r>
      <w:r w:rsidRPr="00B750ED">
        <w:rPr>
          <w:color w:val="auto"/>
          <w:sz w:val="24"/>
          <w:szCs w:val="24"/>
        </w:rPr>
        <w:lastRenderedPageBreak/>
        <w:t>пункта, не освобождают его от ответственности. Риск задержки совершения банковских операций относится на Турагента.</w:t>
      </w:r>
    </w:p>
    <w:p w:rsidR="005A028E" w:rsidRPr="00B750ED" w:rsidRDefault="005A028E" w:rsidP="005A028E">
      <w:pPr>
        <w:pStyle w:val="a4"/>
        <w:widowControl/>
        <w:tabs>
          <w:tab w:val="left" w:pos="7920"/>
        </w:tabs>
        <w:suppressAutoHyphens/>
        <w:spacing w:after="60" w:line="276" w:lineRule="auto"/>
        <w:jc w:val="both"/>
        <w:rPr>
          <w:color w:val="auto"/>
          <w:szCs w:val="24"/>
        </w:rPr>
      </w:pPr>
      <w:r w:rsidRPr="00B750ED">
        <w:rPr>
          <w:color w:val="auto"/>
          <w:szCs w:val="24"/>
        </w:rPr>
        <w:t>5.4. Тарифы, цены, вознаграждения и иные денежные обязательства по Договору выражаются в рублях, если иное не установлено в отдельных Приложениях к Договору. Все виды платежей по настоящему Договору производятся в рублях. Цены туристских продуктов Туроператора, указанные в ценовых приложениях, а также в сети Интернет на веб-сайтах Туроператора, в т.ч.</w:t>
      </w:r>
      <w:r w:rsidR="00550397" w:rsidRPr="00550397">
        <w:rPr>
          <w:lang w:val="en-US"/>
        </w:rPr>
        <w:t>https</w:t>
      </w:r>
      <w:r w:rsidR="00550397" w:rsidRPr="00550397">
        <w:t>://</w:t>
      </w:r>
      <w:r w:rsidR="00550397" w:rsidRPr="00550397">
        <w:rPr>
          <w:lang w:val="en-US"/>
        </w:rPr>
        <w:t>nactour</w:t>
      </w:r>
      <w:r w:rsidR="00550397" w:rsidRPr="00550397">
        <w:t>.</w:t>
      </w:r>
      <w:r w:rsidR="00550397" w:rsidRPr="00550397">
        <w:rPr>
          <w:lang w:val="en-US"/>
        </w:rPr>
        <w:t>ru</w:t>
      </w:r>
      <w:r w:rsidRPr="00B750ED">
        <w:rPr>
          <w:color w:val="auto"/>
          <w:szCs w:val="24"/>
        </w:rPr>
        <w:t>, являются справочными и могут быть изменены Туроператором в одностороннем порядке.</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5.5. Безналичная оплата туристского продукта без предварительно выставленного Туроператором Счета не допускается.</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5.6. Туроператор выплачивает Турагенту за исполненное поручение вознаграждение. Размер агентского вознаграждения определяется Туроператором и отражается в выставляемых счетах на оплату. Оплата счета является согласием Турагента с размером агентского вознаграждения</w:t>
      </w:r>
    </w:p>
    <w:p w:rsidR="005A028E" w:rsidRPr="00B750ED" w:rsidRDefault="005A028E" w:rsidP="005A028E">
      <w:pPr>
        <w:overflowPunct w:val="0"/>
        <w:autoSpaceDE w:val="0"/>
        <w:autoSpaceDN w:val="0"/>
        <w:adjustRightInd w:val="0"/>
        <w:spacing w:after="60"/>
        <w:jc w:val="both"/>
        <w:textAlignment w:val="baseline"/>
        <w:rPr>
          <w:color w:val="auto"/>
          <w:sz w:val="24"/>
          <w:szCs w:val="24"/>
        </w:rPr>
      </w:pPr>
      <w:r w:rsidRPr="00B750ED">
        <w:rPr>
          <w:color w:val="auto"/>
          <w:sz w:val="24"/>
          <w:szCs w:val="24"/>
        </w:rPr>
        <w:t>5.7. Туроператор не выплачивает Турагенту вознаграждение с услуг, не входящих в стандартный туристский продукт. Стоимость таких услуг указываются в ценовых предложениях без учета вознаграждения Турагента.</w:t>
      </w:r>
    </w:p>
    <w:p w:rsidR="005A028E" w:rsidRPr="00B750ED" w:rsidRDefault="005A028E" w:rsidP="005A028E">
      <w:pPr>
        <w:pStyle w:val="af8"/>
        <w:widowControl w:val="0"/>
        <w:numPr>
          <w:ilvl w:val="1"/>
          <w:numId w:val="12"/>
        </w:numPr>
        <w:tabs>
          <w:tab w:val="num" w:pos="360"/>
          <w:tab w:val="left" w:pos="426"/>
        </w:tabs>
        <w:contextualSpacing w:val="0"/>
        <w:jc w:val="both"/>
        <w:rPr>
          <w:vanish/>
          <w:color w:val="auto"/>
          <w:sz w:val="24"/>
          <w:szCs w:val="24"/>
        </w:rPr>
      </w:pPr>
    </w:p>
    <w:p w:rsidR="005A028E" w:rsidRPr="00B750ED" w:rsidRDefault="005A028E" w:rsidP="005A028E">
      <w:pPr>
        <w:pStyle w:val="af8"/>
        <w:widowControl w:val="0"/>
        <w:numPr>
          <w:ilvl w:val="1"/>
          <w:numId w:val="12"/>
        </w:numPr>
        <w:tabs>
          <w:tab w:val="num" w:pos="360"/>
          <w:tab w:val="left" w:pos="426"/>
        </w:tabs>
        <w:contextualSpacing w:val="0"/>
        <w:jc w:val="both"/>
        <w:rPr>
          <w:vanish/>
          <w:color w:val="auto"/>
          <w:sz w:val="24"/>
          <w:szCs w:val="24"/>
        </w:rPr>
      </w:pPr>
    </w:p>
    <w:p w:rsidR="005A028E" w:rsidRPr="00B750ED" w:rsidRDefault="005A028E" w:rsidP="005A028E">
      <w:pPr>
        <w:pStyle w:val="af8"/>
        <w:widowControl w:val="0"/>
        <w:numPr>
          <w:ilvl w:val="1"/>
          <w:numId w:val="12"/>
        </w:numPr>
        <w:tabs>
          <w:tab w:val="num" w:pos="360"/>
          <w:tab w:val="left" w:pos="426"/>
        </w:tabs>
        <w:contextualSpacing w:val="0"/>
        <w:jc w:val="both"/>
        <w:rPr>
          <w:vanish/>
          <w:color w:val="auto"/>
          <w:sz w:val="24"/>
          <w:szCs w:val="24"/>
        </w:rPr>
      </w:pPr>
    </w:p>
    <w:p w:rsidR="005A028E" w:rsidRPr="00B750ED" w:rsidRDefault="005A028E" w:rsidP="005A028E">
      <w:pPr>
        <w:pStyle w:val="af8"/>
        <w:widowControl w:val="0"/>
        <w:numPr>
          <w:ilvl w:val="1"/>
          <w:numId w:val="12"/>
        </w:numPr>
        <w:tabs>
          <w:tab w:val="num" w:pos="360"/>
          <w:tab w:val="left" w:pos="426"/>
        </w:tabs>
        <w:contextualSpacing w:val="0"/>
        <w:jc w:val="both"/>
        <w:rPr>
          <w:vanish/>
          <w:color w:val="auto"/>
          <w:sz w:val="24"/>
          <w:szCs w:val="24"/>
        </w:rPr>
      </w:pPr>
    </w:p>
    <w:p w:rsidR="005A028E" w:rsidRPr="00B750ED" w:rsidRDefault="005A028E" w:rsidP="005A028E">
      <w:pPr>
        <w:pStyle w:val="af8"/>
        <w:widowControl w:val="0"/>
        <w:numPr>
          <w:ilvl w:val="1"/>
          <w:numId w:val="12"/>
        </w:numPr>
        <w:tabs>
          <w:tab w:val="num" w:pos="360"/>
          <w:tab w:val="left" w:pos="426"/>
        </w:tabs>
        <w:contextualSpacing w:val="0"/>
        <w:jc w:val="both"/>
        <w:rPr>
          <w:vanish/>
          <w:color w:val="auto"/>
          <w:sz w:val="24"/>
          <w:szCs w:val="24"/>
        </w:rPr>
      </w:pPr>
    </w:p>
    <w:p w:rsidR="005A028E" w:rsidRPr="00B750ED" w:rsidRDefault="005A028E" w:rsidP="005A028E">
      <w:pPr>
        <w:widowControl w:val="0"/>
        <w:numPr>
          <w:ilvl w:val="1"/>
          <w:numId w:val="12"/>
        </w:numPr>
        <w:tabs>
          <w:tab w:val="clear" w:pos="360"/>
          <w:tab w:val="left" w:pos="0"/>
          <w:tab w:val="left" w:pos="567"/>
        </w:tabs>
        <w:ind w:left="0" w:firstLine="0"/>
        <w:jc w:val="both"/>
        <w:rPr>
          <w:color w:val="auto"/>
          <w:sz w:val="24"/>
          <w:szCs w:val="24"/>
        </w:rPr>
      </w:pPr>
      <w:r w:rsidRPr="00B750ED">
        <w:rPr>
          <w:color w:val="auto"/>
          <w:sz w:val="24"/>
          <w:szCs w:val="24"/>
        </w:rPr>
        <w:t xml:space="preserve">По требованию Туроператора Турагент обязан произвести полную оплату туристского продукта в иные, в том числе более сжатые по сравнению с условиями настоящего договора, сроки. </w:t>
      </w:r>
    </w:p>
    <w:p w:rsidR="005A028E" w:rsidRPr="00B750ED" w:rsidRDefault="005A028E" w:rsidP="005A028E">
      <w:pPr>
        <w:widowControl w:val="0"/>
        <w:numPr>
          <w:ilvl w:val="1"/>
          <w:numId w:val="12"/>
        </w:numPr>
        <w:tabs>
          <w:tab w:val="num" w:pos="360"/>
          <w:tab w:val="left" w:pos="426"/>
        </w:tabs>
        <w:ind w:left="0" w:firstLine="0"/>
        <w:jc w:val="both"/>
        <w:rPr>
          <w:color w:val="auto"/>
          <w:sz w:val="24"/>
          <w:szCs w:val="24"/>
        </w:rPr>
      </w:pPr>
      <w:r w:rsidRPr="00B750ED">
        <w:rPr>
          <w:color w:val="auto"/>
          <w:sz w:val="24"/>
          <w:szCs w:val="24"/>
        </w:rPr>
        <w:t xml:space="preserve"> Туроператор вправе не представлять забронированные услуги и не передавать документы до поступления от Турагента полной оплаты туристского продукта. </w:t>
      </w:r>
    </w:p>
    <w:p w:rsidR="005A028E" w:rsidRPr="00B750ED" w:rsidRDefault="005A028E" w:rsidP="005A028E">
      <w:pPr>
        <w:pStyle w:val="a4"/>
        <w:widowControl/>
        <w:numPr>
          <w:ilvl w:val="1"/>
          <w:numId w:val="12"/>
        </w:numPr>
        <w:tabs>
          <w:tab w:val="num" w:pos="360"/>
          <w:tab w:val="left" w:pos="567"/>
        </w:tabs>
        <w:ind w:left="0" w:firstLine="0"/>
        <w:jc w:val="both"/>
        <w:rPr>
          <w:color w:val="auto"/>
          <w:szCs w:val="24"/>
        </w:rPr>
      </w:pPr>
      <w:r w:rsidRPr="00B750ED">
        <w:rPr>
          <w:color w:val="auto"/>
          <w:szCs w:val="24"/>
        </w:rPr>
        <w:t>В случае наличия задолженности Турагента перед Туроператором, Туроператор вправе удержать из денежных средств, уплаченных ему Турагентом ранее, имеющуюся задолженность. В этом случае, соответственно, уменьшается сумма по оплате туристского продукта, оплаченная Турагентом в соответствии с его текущими заявками на бронирование туристского продукта.</w:t>
      </w:r>
    </w:p>
    <w:p w:rsidR="005A028E" w:rsidRPr="00B750ED" w:rsidRDefault="005A028E" w:rsidP="005A028E">
      <w:pPr>
        <w:pStyle w:val="a4"/>
        <w:widowControl/>
        <w:numPr>
          <w:ilvl w:val="1"/>
          <w:numId w:val="12"/>
        </w:numPr>
        <w:tabs>
          <w:tab w:val="num" w:pos="360"/>
          <w:tab w:val="left" w:pos="567"/>
        </w:tabs>
        <w:ind w:left="0" w:firstLine="0"/>
        <w:jc w:val="both"/>
        <w:rPr>
          <w:color w:val="auto"/>
          <w:szCs w:val="24"/>
        </w:rPr>
      </w:pPr>
      <w:r w:rsidRPr="00B750ED">
        <w:rPr>
          <w:color w:val="auto"/>
          <w:szCs w:val="24"/>
        </w:rPr>
        <w:t xml:space="preserve">В случае удорожания туристских продуктов по объективным причинам, в том числе в результате: </w:t>
      </w:r>
    </w:p>
    <w:p w:rsidR="005A028E" w:rsidRPr="00B750ED" w:rsidRDefault="005A028E" w:rsidP="005A028E">
      <w:pPr>
        <w:pStyle w:val="a4"/>
        <w:widowControl/>
        <w:numPr>
          <w:ilvl w:val="0"/>
          <w:numId w:val="13"/>
        </w:numPr>
        <w:tabs>
          <w:tab w:val="clear" w:pos="720"/>
          <w:tab w:val="left" w:pos="142"/>
        </w:tabs>
        <w:ind w:left="0" w:firstLine="0"/>
        <w:jc w:val="both"/>
        <w:rPr>
          <w:color w:val="auto"/>
          <w:szCs w:val="24"/>
        </w:rPr>
      </w:pPr>
      <w:r w:rsidRPr="00B750ED">
        <w:rPr>
          <w:color w:val="auto"/>
          <w:szCs w:val="24"/>
        </w:rPr>
        <w:t>повышения транспортных тарифов, изменения стоимости перевозки (более 2% от действующих тарифов на момент выставления Туроператором счета);</w:t>
      </w:r>
    </w:p>
    <w:p w:rsidR="005A028E" w:rsidRPr="00B750ED" w:rsidRDefault="005A028E" w:rsidP="005A028E">
      <w:pPr>
        <w:pStyle w:val="a4"/>
        <w:widowControl/>
        <w:numPr>
          <w:ilvl w:val="0"/>
          <w:numId w:val="13"/>
        </w:numPr>
        <w:tabs>
          <w:tab w:val="clear" w:pos="720"/>
          <w:tab w:val="left" w:pos="142"/>
        </w:tabs>
        <w:ind w:left="0" w:firstLine="0"/>
        <w:jc w:val="both"/>
        <w:rPr>
          <w:color w:val="auto"/>
          <w:szCs w:val="24"/>
        </w:rPr>
      </w:pPr>
      <w:r w:rsidRPr="00B750ED">
        <w:rPr>
          <w:color w:val="auto"/>
          <w:szCs w:val="24"/>
        </w:rPr>
        <w:t>введения новых или повышения действующих налогов, сборов и других обязательных платежей,</w:t>
      </w:r>
    </w:p>
    <w:p w:rsidR="005A028E" w:rsidRPr="00B750ED" w:rsidRDefault="005A028E" w:rsidP="005A028E">
      <w:pPr>
        <w:pStyle w:val="a4"/>
        <w:widowControl/>
        <w:tabs>
          <w:tab w:val="left" w:pos="142"/>
        </w:tabs>
        <w:jc w:val="both"/>
        <w:rPr>
          <w:color w:val="auto"/>
          <w:szCs w:val="24"/>
        </w:rPr>
      </w:pPr>
      <w:r w:rsidRPr="00B750ED">
        <w:rPr>
          <w:color w:val="auto"/>
          <w:szCs w:val="24"/>
        </w:rPr>
        <w:t>Турагентом осуществляется доплата на основании дополнительных счетов, выставляемых Туроператором.</w:t>
      </w:r>
    </w:p>
    <w:p w:rsidR="005A028E" w:rsidRPr="00B750ED" w:rsidRDefault="005A028E" w:rsidP="005A028E">
      <w:pPr>
        <w:numPr>
          <w:ilvl w:val="1"/>
          <w:numId w:val="12"/>
        </w:numPr>
        <w:tabs>
          <w:tab w:val="num" w:pos="360"/>
          <w:tab w:val="left" w:pos="567"/>
        </w:tabs>
        <w:ind w:left="0" w:firstLine="0"/>
        <w:jc w:val="both"/>
        <w:rPr>
          <w:color w:val="auto"/>
          <w:sz w:val="24"/>
          <w:szCs w:val="24"/>
        </w:rPr>
      </w:pPr>
      <w:r w:rsidRPr="00B750ED">
        <w:rPr>
          <w:color w:val="auto"/>
          <w:sz w:val="24"/>
          <w:szCs w:val="24"/>
        </w:rPr>
        <w:t xml:space="preserve">Не позднее 5 числа месяца, следующего за месяцем полной оплаты туристского продукта, Турагент предоставляет Туроператору </w:t>
      </w:r>
      <w:r w:rsidRPr="00B750ED">
        <w:rPr>
          <w:b/>
          <w:color w:val="auto"/>
          <w:sz w:val="24"/>
          <w:szCs w:val="24"/>
        </w:rPr>
        <w:t>Отчет агента</w:t>
      </w:r>
      <w:r w:rsidRPr="00B750ED">
        <w:rPr>
          <w:color w:val="auto"/>
          <w:sz w:val="24"/>
          <w:szCs w:val="24"/>
        </w:rPr>
        <w:t xml:space="preserve"> по форме, утверждённой в Приложении № 2 к настоящему договору. </w:t>
      </w:r>
    </w:p>
    <w:p w:rsidR="005A028E" w:rsidRPr="00B750ED" w:rsidRDefault="005A028E" w:rsidP="005A028E">
      <w:pPr>
        <w:pStyle w:val="a4"/>
        <w:widowControl/>
        <w:jc w:val="both"/>
        <w:rPr>
          <w:color w:val="auto"/>
          <w:szCs w:val="24"/>
        </w:rPr>
      </w:pPr>
    </w:p>
    <w:p w:rsidR="005A028E" w:rsidRPr="00B750ED" w:rsidRDefault="005A028E" w:rsidP="005A028E">
      <w:pPr>
        <w:pStyle w:val="a4"/>
        <w:widowControl/>
        <w:numPr>
          <w:ilvl w:val="0"/>
          <w:numId w:val="12"/>
        </w:numPr>
        <w:tabs>
          <w:tab w:val="num" w:pos="360"/>
        </w:tabs>
        <w:ind w:left="0" w:firstLine="0"/>
        <w:jc w:val="center"/>
        <w:rPr>
          <w:b/>
          <w:color w:val="auto"/>
          <w:szCs w:val="24"/>
        </w:rPr>
      </w:pPr>
      <w:r w:rsidRPr="00B750ED">
        <w:rPr>
          <w:b/>
          <w:color w:val="auto"/>
          <w:szCs w:val="24"/>
        </w:rPr>
        <w:t>ОТВЕТСТВЕННОСТЬ СТОРОН</w:t>
      </w:r>
      <w:r w:rsidRPr="00B750ED">
        <w:rPr>
          <w:b/>
          <w:color w:val="auto"/>
          <w:szCs w:val="24"/>
        </w:rPr>
        <w:br/>
      </w:r>
    </w:p>
    <w:p w:rsidR="005A028E" w:rsidRPr="00B750ED" w:rsidRDefault="005A028E" w:rsidP="005A028E">
      <w:pPr>
        <w:pStyle w:val="a4"/>
        <w:widowControl/>
        <w:numPr>
          <w:ilvl w:val="1"/>
          <w:numId w:val="12"/>
        </w:numPr>
        <w:tabs>
          <w:tab w:val="num" w:pos="360"/>
          <w:tab w:val="left" w:pos="426"/>
          <w:tab w:val="left" w:pos="851"/>
        </w:tabs>
        <w:ind w:left="0" w:firstLine="0"/>
        <w:jc w:val="both"/>
        <w:rPr>
          <w:color w:val="auto"/>
          <w:szCs w:val="24"/>
        </w:rPr>
      </w:pPr>
      <w:r w:rsidRPr="00B750ED">
        <w:rPr>
          <w:color w:val="auto"/>
          <w:szCs w:val="24"/>
        </w:rPr>
        <w:t xml:space="preserve"> При отказе туриста от туристского продукта, Турагент возмещает Туроператору фактически понесенные расходы в целях исполнения настоящего договора и формирования туристского продукта. Фактически понесенными расходами Туроператора являются денежные средства, уплаченные им третьим лицам, в том числе неустойки и штрафы, оплаченные во исполнение обязательств по договорам с контрагентами, а также — иные расходы. Суммы фактических расходов, в зависимости от сроков изменения условий бронирования и аннуляций, определяют поставщики услуг,  могут составлять:</w:t>
      </w:r>
    </w:p>
    <w:p w:rsidR="005A028E" w:rsidRPr="00B750ED" w:rsidRDefault="005A028E" w:rsidP="005A028E">
      <w:pPr>
        <w:pStyle w:val="a4"/>
        <w:widowControl/>
        <w:numPr>
          <w:ilvl w:val="0"/>
          <w:numId w:val="14"/>
        </w:numPr>
        <w:tabs>
          <w:tab w:val="left" w:pos="284"/>
          <w:tab w:val="left" w:pos="851"/>
        </w:tabs>
        <w:ind w:left="0" w:firstLine="0"/>
        <w:jc w:val="both"/>
        <w:rPr>
          <w:color w:val="auto"/>
          <w:szCs w:val="24"/>
        </w:rPr>
      </w:pPr>
      <w:r w:rsidRPr="00B750ED">
        <w:rPr>
          <w:color w:val="auto"/>
          <w:szCs w:val="24"/>
        </w:rPr>
        <w:t>в срок от 20 до 15 дней до начала путешествия - 30 % от цены туристского продукта</w:t>
      </w:r>
    </w:p>
    <w:p w:rsidR="005A028E" w:rsidRPr="00B750ED" w:rsidRDefault="005A028E" w:rsidP="005A028E">
      <w:pPr>
        <w:pStyle w:val="a4"/>
        <w:widowControl/>
        <w:numPr>
          <w:ilvl w:val="0"/>
          <w:numId w:val="14"/>
        </w:numPr>
        <w:tabs>
          <w:tab w:val="left" w:pos="284"/>
          <w:tab w:val="left" w:pos="851"/>
        </w:tabs>
        <w:ind w:left="0" w:firstLine="0"/>
        <w:jc w:val="both"/>
        <w:rPr>
          <w:color w:val="auto"/>
          <w:szCs w:val="24"/>
        </w:rPr>
      </w:pPr>
      <w:r w:rsidRPr="00B750ED">
        <w:rPr>
          <w:color w:val="auto"/>
          <w:szCs w:val="24"/>
        </w:rPr>
        <w:t>в срок от 14 до 07 дней до начала путешествия – 50-100 % от цены туристского продукта</w:t>
      </w:r>
    </w:p>
    <w:p w:rsidR="005A028E" w:rsidRPr="00B750ED" w:rsidRDefault="005A028E" w:rsidP="005A028E">
      <w:pPr>
        <w:pStyle w:val="a4"/>
        <w:widowControl/>
        <w:numPr>
          <w:ilvl w:val="0"/>
          <w:numId w:val="14"/>
        </w:numPr>
        <w:tabs>
          <w:tab w:val="left" w:pos="284"/>
          <w:tab w:val="left" w:pos="851"/>
        </w:tabs>
        <w:ind w:left="0" w:firstLine="0"/>
        <w:jc w:val="both"/>
        <w:rPr>
          <w:color w:val="auto"/>
          <w:szCs w:val="24"/>
        </w:rPr>
      </w:pPr>
      <w:r w:rsidRPr="00B750ED">
        <w:rPr>
          <w:color w:val="auto"/>
          <w:szCs w:val="24"/>
        </w:rPr>
        <w:t>в срок менее чем за 06 дней до начала путешествия - 100 % от цены туристского продукта</w:t>
      </w:r>
    </w:p>
    <w:p w:rsidR="005A028E" w:rsidRPr="00B750ED" w:rsidRDefault="005A028E" w:rsidP="005A028E">
      <w:pPr>
        <w:spacing w:after="60"/>
        <w:jc w:val="both"/>
        <w:rPr>
          <w:color w:val="auto"/>
          <w:sz w:val="24"/>
          <w:szCs w:val="24"/>
        </w:rPr>
      </w:pPr>
      <w:r w:rsidRPr="00B750ED">
        <w:rPr>
          <w:color w:val="auto"/>
          <w:sz w:val="24"/>
          <w:szCs w:val="24"/>
        </w:rPr>
        <w:t>-  При этом, независимо от направления и даты отказа от поездки, стороны договорились считать затраты на междугородние телефонные переговоры в размере 2% от общей стоимости туристского продукта (без подтверждающих документов), но не менее 400 руб.</w:t>
      </w:r>
    </w:p>
    <w:p w:rsidR="005A028E" w:rsidRPr="00B750ED" w:rsidRDefault="005A028E" w:rsidP="005A028E">
      <w:pPr>
        <w:pStyle w:val="a4"/>
        <w:widowControl/>
        <w:tabs>
          <w:tab w:val="left" w:pos="567"/>
          <w:tab w:val="left" w:pos="851"/>
        </w:tabs>
        <w:jc w:val="both"/>
        <w:rPr>
          <w:color w:val="auto"/>
          <w:szCs w:val="24"/>
        </w:rPr>
      </w:pPr>
      <w:r w:rsidRPr="00B750ED">
        <w:rPr>
          <w:color w:val="auto"/>
          <w:szCs w:val="24"/>
        </w:rPr>
        <w:t>Турагент несет ответственность согласно данному пункту договора независимо от причин, вызвавших указанные в данном пункте обстоятельства. Турагент принимает на себя ручательство за неисполнение сделки заказчиком туристского продукта.</w:t>
      </w:r>
    </w:p>
    <w:p w:rsidR="005A028E" w:rsidRPr="00B750ED" w:rsidRDefault="005A028E" w:rsidP="005A028E">
      <w:pPr>
        <w:pStyle w:val="a4"/>
        <w:widowControl/>
        <w:tabs>
          <w:tab w:val="left" w:pos="426"/>
          <w:tab w:val="left" w:pos="851"/>
        </w:tabs>
        <w:jc w:val="both"/>
        <w:rPr>
          <w:color w:val="auto"/>
          <w:szCs w:val="24"/>
        </w:rPr>
      </w:pPr>
      <w:r w:rsidRPr="00B750ED">
        <w:rPr>
          <w:color w:val="auto"/>
          <w:szCs w:val="24"/>
        </w:rPr>
        <w:t xml:space="preserve">В случае отказа туриста от турпродукта, туристкой услуги по уважительной причине, Турагент обязан направить Туроператору заявление туриста об отказе от турпродукта, туристской услуге, а также медицинскую справку или иной документ, подтверждающий уважительную причину отказа. </w:t>
      </w:r>
      <w:r w:rsidRPr="00B750ED">
        <w:rPr>
          <w:color w:val="auto"/>
          <w:szCs w:val="24"/>
        </w:rPr>
        <w:lastRenderedPageBreak/>
        <w:t>При отсутствии заявления туриста, а также в случае не предоставления документов, подтверждающих уважительную причину отказа Туроператор имеет право отказать в возврате уплаченных денежных средств. В случае удовлетворения Туроператором поступившего заявления он имеет право вернуть денежные средства на счет Турагента для возврата туристу или иному заказчику с учетом фактически понесенных расходов.</w:t>
      </w:r>
    </w:p>
    <w:p w:rsidR="005A028E" w:rsidRPr="00B750ED" w:rsidRDefault="005A028E" w:rsidP="005A028E">
      <w:pPr>
        <w:pStyle w:val="a4"/>
        <w:widowControl/>
        <w:tabs>
          <w:tab w:val="left" w:pos="360"/>
          <w:tab w:val="left" w:pos="426"/>
          <w:tab w:val="left" w:pos="851"/>
        </w:tabs>
        <w:jc w:val="both"/>
        <w:rPr>
          <w:color w:val="auto"/>
          <w:szCs w:val="24"/>
        </w:rPr>
      </w:pPr>
      <w:r w:rsidRPr="00B750ED">
        <w:rPr>
          <w:color w:val="auto"/>
          <w:szCs w:val="24"/>
        </w:rPr>
        <w:t>6.2. За просрочку обязательств по оплате Турагент по требованию Туроператора уплачивает Туроператору штрафную неустойку в размере 0,1% от суммы задолженности. Данная неустойка оплачивается сверх выплат указанных в п. 6.1. настоящего договора.</w:t>
      </w:r>
    </w:p>
    <w:p w:rsidR="005A028E" w:rsidRPr="00B750ED" w:rsidRDefault="005A028E" w:rsidP="005A028E">
      <w:pPr>
        <w:pStyle w:val="a4"/>
        <w:widowControl/>
        <w:tabs>
          <w:tab w:val="left" w:pos="360"/>
          <w:tab w:val="left" w:pos="426"/>
          <w:tab w:val="left" w:pos="851"/>
        </w:tabs>
        <w:jc w:val="both"/>
        <w:rPr>
          <w:color w:val="auto"/>
          <w:szCs w:val="24"/>
        </w:rPr>
      </w:pPr>
      <w:r w:rsidRPr="00B750ED">
        <w:rPr>
          <w:color w:val="auto"/>
          <w:szCs w:val="24"/>
        </w:rPr>
        <w:t>6.3. Применение мер по обеспечению исполнения обязательств, в том числе указанных в п. 6.1. п. 6.2. настоящего договора, является правом, а не обязанностью Туроператора и осуществляется им по своему усмотрению.</w:t>
      </w:r>
    </w:p>
    <w:p w:rsidR="005A028E" w:rsidRPr="00B750ED" w:rsidRDefault="005A028E" w:rsidP="005A028E">
      <w:pPr>
        <w:pStyle w:val="a4"/>
        <w:widowControl/>
        <w:tabs>
          <w:tab w:val="left" w:pos="360"/>
          <w:tab w:val="left" w:pos="426"/>
          <w:tab w:val="left" w:pos="851"/>
        </w:tabs>
        <w:jc w:val="both"/>
        <w:rPr>
          <w:color w:val="auto"/>
          <w:szCs w:val="24"/>
        </w:rPr>
      </w:pPr>
      <w:r w:rsidRPr="00B750ED">
        <w:rPr>
          <w:color w:val="auto"/>
          <w:szCs w:val="24"/>
        </w:rPr>
        <w:t>6.4. Сумма в счет оплаты указанных в п. 6.1, 6.2. настоящего договора неустойки и возмещения убытков Туроператора может быть удержана Туроператором из денежных средств, уплаченных ему Турагентом ранее. При недостаточности денежных средств Турагента сумма должна быть оплачена Турагентом в срок, указанный в дополнительно выставленном Туроператором счете, а при его отсутствии - не позднее 10 (десяти) дней со дня наступления обстоятельств, повлекших применение неустойки.</w:t>
      </w:r>
    </w:p>
    <w:p w:rsidR="005A028E" w:rsidRPr="00B750ED" w:rsidRDefault="005A028E" w:rsidP="005A028E">
      <w:pPr>
        <w:pStyle w:val="a4"/>
        <w:widowControl/>
        <w:tabs>
          <w:tab w:val="left" w:pos="360"/>
          <w:tab w:val="left" w:pos="426"/>
          <w:tab w:val="left" w:pos="851"/>
        </w:tabs>
        <w:jc w:val="both"/>
        <w:rPr>
          <w:color w:val="auto"/>
          <w:szCs w:val="24"/>
        </w:rPr>
      </w:pPr>
      <w:r w:rsidRPr="00B750ED">
        <w:rPr>
          <w:color w:val="auto"/>
          <w:szCs w:val="24"/>
        </w:rPr>
        <w:t>6.5. Туроператор не несет ответственности за возможные нарушения и действия, которые не входят в сферу его компетенции, а именно:</w:t>
      </w:r>
    </w:p>
    <w:p w:rsidR="005A028E" w:rsidRPr="00B750ED" w:rsidRDefault="005A028E" w:rsidP="005A028E">
      <w:pPr>
        <w:numPr>
          <w:ilvl w:val="0"/>
          <w:numId w:val="16"/>
        </w:numPr>
        <w:tabs>
          <w:tab w:val="left" w:pos="284"/>
          <w:tab w:val="left" w:pos="709"/>
          <w:tab w:val="left" w:pos="851"/>
        </w:tabs>
        <w:ind w:left="0" w:firstLine="0"/>
        <w:jc w:val="both"/>
        <w:rPr>
          <w:color w:val="auto"/>
          <w:sz w:val="24"/>
          <w:szCs w:val="24"/>
        </w:rPr>
      </w:pPr>
      <w:r w:rsidRPr="00B750ED">
        <w:rPr>
          <w:color w:val="auto"/>
          <w:sz w:val="24"/>
          <w:szCs w:val="24"/>
        </w:rPr>
        <w:t>за действия Турагента, связанные с неправильным оформлением путевок или иных документов, необходимых для совершения путешествия;</w:t>
      </w:r>
    </w:p>
    <w:p w:rsidR="005A028E" w:rsidRPr="00B750ED" w:rsidRDefault="005A028E" w:rsidP="005A028E">
      <w:pPr>
        <w:numPr>
          <w:ilvl w:val="0"/>
          <w:numId w:val="16"/>
        </w:numPr>
        <w:tabs>
          <w:tab w:val="left" w:pos="284"/>
          <w:tab w:val="left" w:pos="709"/>
          <w:tab w:val="left" w:pos="851"/>
        </w:tabs>
        <w:ind w:left="0" w:firstLine="0"/>
        <w:jc w:val="both"/>
        <w:rPr>
          <w:color w:val="auto"/>
          <w:sz w:val="24"/>
          <w:szCs w:val="24"/>
        </w:rPr>
      </w:pPr>
      <w:r w:rsidRPr="00B750ED">
        <w:rPr>
          <w:color w:val="auto"/>
          <w:sz w:val="24"/>
          <w:szCs w:val="24"/>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автобусные перевозчики в соответствии с действующим законодательством РФ;</w:t>
      </w:r>
    </w:p>
    <w:p w:rsidR="005A028E" w:rsidRPr="00B750ED" w:rsidRDefault="005A028E" w:rsidP="005A028E">
      <w:pPr>
        <w:numPr>
          <w:ilvl w:val="0"/>
          <w:numId w:val="16"/>
        </w:numPr>
        <w:tabs>
          <w:tab w:val="left" w:pos="284"/>
          <w:tab w:val="left" w:pos="851"/>
        </w:tabs>
        <w:ind w:left="0" w:firstLine="0"/>
        <w:jc w:val="both"/>
        <w:rPr>
          <w:color w:val="auto"/>
          <w:sz w:val="24"/>
          <w:szCs w:val="24"/>
        </w:rPr>
      </w:pPr>
      <w:r w:rsidRPr="00B750ED">
        <w:rPr>
          <w:color w:val="auto"/>
          <w:sz w:val="24"/>
          <w:szCs w:val="24"/>
        </w:rPr>
        <w:t>за действия страховых организаций;</w:t>
      </w:r>
    </w:p>
    <w:p w:rsidR="005A028E" w:rsidRPr="00B750ED" w:rsidRDefault="005A028E" w:rsidP="005A028E">
      <w:pPr>
        <w:widowControl w:val="0"/>
        <w:numPr>
          <w:ilvl w:val="0"/>
          <w:numId w:val="16"/>
        </w:numPr>
        <w:tabs>
          <w:tab w:val="left" w:pos="284"/>
          <w:tab w:val="left" w:pos="851"/>
        </w:tabs>
        <w:ind w:left="0" w:firstLine="0"/>
        <w:jc w:val="both"/>
        <w:rPr>
          <w:color w:val="auto"/>
          <w:sz w:val="24"/>
          <w:szCs w:val="24"/>
        </w:rPr>
      </w:pPr>
      <w:r w:rsidRPr="00B750ED">
        <w:rPr>
          <w:color w:val="auto"/>
          <w:sz w:val="24"/>
          <w:szCs w:val="24"/>
        </w:rPr>
        <w:t>за отсутствие у туристов Турагента проездных документов, ваучеров, путевок, иных документов, необходимых для совершения путешествия, выданных им Туроператором или Турагентом;</w:t>
      </w:r>
    </w:p>
    <w:p w:rsidR="005A028E" w:rsidRPr="00B750ED" w:rsidRDefault="005A028E" w:rsidP="005A028E">
      <w:pPr>
        <w:widowControl w:val="0"/>
        <w:numPr>
          <w:ilvl w:val="0"/>
          <w:numId w:val="16"/>
        </w:numPr>
        <w:tabs>
          <w:tab w:val="left" w:pos="284"/>
          <w:tab w:val="left" w:pos="851"/>
        </w:tabs>
        <w:ind w:left="0" w:firstLine="0"/>
        <w:jc w:val="both"/>
        <w:rPr>
          <w:color w:val="auto"/>
          <w:sz w:val="24"/>
          <w:szCs w:val="24"/>
        </w:rPr>
      </w:pPr>
      <w:r w:rsidRPr="00B750ED">
        <w:rPr>
          <w:color w:val="auto"/>
          <w:sz w:val="24"/>
          <w:szCs w:val="24"/>
        </w:rPr>
        <w:t>по возмещению денежных затрат туристов Турагента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 и не возмещает расходы, выходящие за рамки оговоренных в Договоре и Приложениях к нему туристских услуг.</w:t>
      </w:r>
    </w:p>
    <w:p w:rsidR="005A028E" w:rsidRPr="00B750ED" w:rsidRDefault="005A028E" w:rsidP="005A028E">
      <w:pPr>
        <w:numPr>
          <w:ilvl w:val="1"/>
          <w:numId w:val="33"/>
        </w:numPr>
        <w:tabs>
          <w:tab w:val="left" w:pos="0"/>
          <w:tab w:val="left" w:pos="426"/>
          <w:tab w:val="left" w:pos="851"/>
        </w:tabs>
        <w:ind w:left="0" w:firstLine="0"/>
        <w:jc w:val="both"/>
        <w:rPr>
          <w:color w:val="auto"/>
          <w:sz w:val="24"/>
          <w:szCs w:val="24"/>
        </w:rPr>
      </w:pPr>
      <w:r w:rsidRPr="00B750ED">
        <w:rPr>
          <w:color w:val="auto"/>
          <w:sz w:val="24"/>
          <w:szCs w:val="24"/>
        </w:rP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rsidR="005A028E" w:rsidRPr="00B750ED" w:rsidRDefault="005A028E" w:rsidP="005A028E">
      <w:pPr>
        <w:numPr>
          <w:ilvl w:val="1"/>
          <w:numId w:val="33"/>
        </w:numPr>
        <w:tabs>
          <w:tab w:val="left" w:pos="0"/>
          <w:tab w:val="left" w:pos="426"/>
          <w:tab w:val="left" w:pos="851"/>
        </w:tabs>
        <w:ind w:left="0" w:firstLine="0"/>
        <w:jc w:val="both"/>
        <w:rPr>
          <w:color w:val="auto"/>
          <w:sz w:val="24"/>
          <w:szCs w:val="24"/>
        </w:rPr>
      </w:pPr>
      <w:r w:rsidRPr="00B750ED">
        <w:rPr>
          <w:color w:val="auto"/>
          <w:sz w:val="24"/>
          <w:szCs w:val="24"/>
        </w:rPr>
        <w:t>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rsidR="005A028E" w:rsidRPr="00B750ED" w:rsidRDefault="005A028E" w:rsidP="005A028E">
      <w:pPr>
        <w:numPr>
          <w:ilvl w:val="1"/>
          <w:numId w:val="33"/>
        </w:numPr>
        <w:tabs>
          <w:tab w:val="left" w:pos="0"/>
          <w:tab w:val="left" w:pos="426"/>
        </w:tabs>
        <w:ind w:left="0" w:firstLine="0"/>
        <w:jc w:val="both"/>
        <w:rPr>
          <w:color w:val="auto"/>
          <w:sz w:val="24"/>
          <w:szCs w:val="24"/>
        </w:rPr>
      </w:pPr>
      <w:r w:rsidRPr="00B750ED">
        <w:rPr>
          <w:color w:val="auto"/>
          <w:sz w:val="24"/>
          <w:szCs w:val="24"/>
        </w:rP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5A028E" w:rsidRPr="00B750ED" w:rsidRDefault="005A028E" w:rsidP="005A028E">
      <w:pPr>
        <w:widowControl w:val="0"/>
        <w:numPr>
          <w:ilvl w:val="1"/>
          <w:numId w:val="33"/>
        </w:numPr>
        <w:tabs>
          <w:tab w:val="left" w:pos="0"/>
          <w:tab w:val="left" w:pos="426"/>
          <w:tab w:val="left" w:pos="851"/>
        </w:tabs>
        <w:ind w:left="0" w:firstLine="0"/>
        <w:jc w:val="both"/>
        <w:rPr>
          <w:color w:val="auto"/>
          <w:sz w:val="24"/>
          <w:szCs w:val="24"/>
        </w:rPr>
      </w:pPr>
      <w:r w:rsidRPr="00B750ED">
        <w:rPr>
          <w:color w:val="auto"/>
          <w:sz w:val="24"/>
          <w:szCs w:val="24"/>
        </w:rPr>
        <w:t>Туроператор не отвечает перед туристами или иными заказчиками туристского продукта за действия (бездействие) третьих лиц, на которых Туроператором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Турагентом туристу или иному заказчику по договору о реализации туристского продукта, но не указанные Туроператором в подтверждении Заявки на бронирование туристского продукта, не являются предметом настоящего договора и предоставляются Турагентом под свою ответственность. Ответственность Туроператора перед туристом (иным заказчиком туристского продукта) за неисполнение или ненадлежащее  исполнение обязательств Туроператора по договору о реализации туристского продукта, если это является существенным нарушением условий такого договора возникает с момента передачи Турагентом туристу  (иному заказчику туристского продукта) документов, необходимых для совершения путешествия, а также при условии надлежащего исполнения Турагентом его обязательств перед Туроператором по настоящему договору.</w:t>
      </w:r>
    </w:p>
    <w:p w:rsidR="005A028E" w:rsidRPr="00B750ED" w:rsidRDefault="005A028E" w:rsidP="005A028E">
      <w:pPr>
        <w:widowControl w:val="0"/>
        <w:numPr>
          <w:ilvl w:val="1"/>
          <w:numId w:val="33"/>
        </w:numPr>
        <w:tabs>
          <w:tab w:val="left" w:pos="0"/>
          <w:tab w:val="left" w:pos="426"/>
          <w:tab w:val="left" w:pos="567"/>
        </w:tabs>
        <w:ind w:left="0" w:firstLine="0"/>
        <w:jc w:val="both"/>
        <w:rPr>
          <w:color w:val="auto"/>
          <w:sz w:val="24"/>
          <w:szCs w:val="24"/>
        </w:rPr>
      </w:pPr>
      <w:r w:rsidRPr="00B750ED">
        <w:rPr>
          <w:color w:val="auto"/>
          <w:sz w:val="24"/>
          <w:szCs w:val="24"/>
        </w:rPr>
        <w:lastRenderedPageBreak/>
        <w:t>Турагент несет ответственность перед Туроператором и туристами за непредставление или представление ненадлежащей информации о туристском продукте, его потребительских свойствах, в том числе информации, указанной в п.п. 3.3.3, 3.3.4, 3.3.5., настоящего договора, а также за нарушение порядка предоставления туристского продукта, установленного настоящим договором.</w:t>
      </w:r>
    </w:p>
    <w:p w:rsidR="005A028E" w:rsidRPr="00B750ED" w:rsidRDefault="005A028E" w:rsidP="005A028E">
      <w:pPr>
        <w:widowControl w:val="0"/>
        <w:numPr>
          <w:ilvl w:val="1"/>
          <w:numId w:val="33"/>
        </w:numPr>
        <w:tabs>
          <w:tab w:val="left" w:pos="0"/>
          <w:tab w:val="left" w:pos="284"/>
          <w:tab w:val="left" w:pos="567"/>
        </w:tabs>
        <w:ind w:left="0" w:firstLine="0"/>
        <w:jc w:val="both"/>
        <w:rPr>
          <w:color w:val="auto"/>
          <w:sz w:val="24"/>
          <w:szCs w:val="24"/>
        </w:rPr>
      </w:pPr>
      <w:r w:rsidRPr="00B750ED">
        <w:rPr>
          <w:color w:val="auto"/>
          <w:sz w:val="24"/>
          <w:szCs w:val="24"/>
        </w:rPr>
        <w:t>Турагент несет ответственность за сохранность документов и материальных ценностей, переданных ему Туроператором для исполнения настоящего договора.</w:t>
      </w:r>
    </w:p>
    <w:p w:rsidR="005A028E" w:rsidRPr="00B750ED" w:rsidRDefault="005A028E" w:rsidP="005A028E">
      <w:pPr>
        <w:widowControl w:val="0"/>
        <w:numPr>
          <w:ilvl w:val="1"/>
          <w:numId w:val="33"/>
        </w:numPr>
        <w:tabs>
          <w:tab w:val="left" w:pos="0"/>
          <w:tab w:val="left" w:pos="426"/>
          <w:tab w:val="left" w:pos="567"/>
        </w:tabs>
        <w:ind w:left="0" w:firstLine="0"/>
        <w:jc w:val="both"/>
        <w:rPr>
          <w:color w:val="auto"/>
          <w:sz w:val="24"/>
          <w:szCs w:val="24"/>
        </w:rPr>
      </w:pPr>
      <w:r w:rsidRPr="00B750ED">
        <w:rPr>
          <w:color w:val="auto"/>
          <w:sz w:val="24"/>
          <w:szCs w:val="24"/>
        </w:rPr>
        <w:t>Турагент несет ответственность за правильность указанных в заявке данных о туристах, туристских услугах и своевременную передачу Туроператору денежных средств, а также необходимых и оформленных в надлежащем порядке документов туристов.</w:t>
      </w:r>
    </w:p>
    <w:p w:rsidR="005A028E" w:rsidRPr="00B750ED" w:rsidRDefault="005A028E" w:rsidP="005A028E">
      <w:pPr>
        <w:widowControl w:val="0"/>
        <w:numPr>
          <w:ilvl w:val="1"/>
          <w:numId w:val="33"/>
        </w:numPr>
        <w:tabs>
          <w:tab w:val="left" w:pos="0"/>
          <w:tab w:val="left" w:pos="426"/>
          <w:tab w:val="left" w:pos="567"/>
        </w:tabs>
        <w:ind w:left="0" w:firstLine="0"/>
        <w:jc w:val="both"/>
        <w:rPr>
          <w:color w:val="auto"/>
          <w:sz w:val="24"/>
          <w:szCs w:val="24"/>
        </w:rPr>
      </w:pPr>
      <w:r w:rsidRPr="00B750ED">
        <w:rPr>
          <w:color w:val="auto"/>
          <w:sz w:val="24"/>
          <w:szCs w:val="24"/>
        </w:rPr>
        <w:t>Туроператор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Турагенту или туристу не производится. При этом Туроператор не несет обязанности по возмещению расходов, связанных с досрочным прекращением туристом путешествия (в том числе расходов по перевозке туриста из места временного пребывания), а в случае, если Туроператор понес такие расходы, они подлежат взысканию с туриста или Турагента.</w:t>
      </w:r>
    </w:p>
    <w:p w:rsidR="005A028E" w:rsidRPr="00B750ED" w:rsidRDefault="005A028E" w:rsidP="005A028E">
      <w:pPr>
        <w:widowControl w:val="0"/>
        <w:numPr>
          <w:ilvl w:val="1"/>
          <w:numId w:val="33"/>
        </w:numPr>
        <w:tabs>
          <w:tab w:val="left" w:pos="0"/>
          <w:tab w:val="left" w:pos="426"/>
          <w:tab w:val="left" w:pos="567"/>
        </w:tabs>
        <w:ind w:left="0" w:firstLine="0"/>
        <w:jc w:val="both"/>
        <w:rPr>
          <w:color w:val="auto"/>
          <w:sz w:val="24"/>
          <w:szCs w:val="24"/>
        </w:rPr>
      </w:pPr>
      <w:r w:rsidRPr="00B750ED">
        <w:rPr>
          <w:color w:val="auto"/>
          <w:sz w:val="24"/>
          <w:szCs w:val="24"/>
        </w:rPr>
        <w:t>Туроператор не несет ответственности перед третьими лицами (туристами) в случае ненадлежащего исполнения обязательств Турагентом (в том числе в случаях несвоевременной или неполной оплаты со стороны Турагента, непредставления Турагентом необходимых сведений и документов); в этом случае Туроператор вправе не оказывать услуги и (или) не обеспечивать оказание услуг третьими лицами до поступления полной оплаты по всем Заявкам Турагента, ответственность перед туристами несет Турагент.</w:t>
      </w:r>
    </w:p>
    <w:p w:rsidR="005A028E" w:rsidRPr="00B750ED" w:rsidRDefault="005A028E" w:rsidP="005A028E">
      <w:pPr>
        <w:widowControl w:val="0"/>
        <w:numPr>
          <w:ilvl w:val="1"/>
          <w:numId w:val="33"/>
        </w:numPr>
        <w:tabs>
          <w:tab w:val="left" w:pos="0"/>
        </w:tabs>
        <w:ind w:left="0" w:firstLine="0"/>
        <w:jc w:val="both"/>
        <w:rPr>
          <w:color w:val="auto"/>
          <w:sz w:val="24"/>
          <w:szCs w:val="24"/>
        </w:rPr>
      </w:pPr>
      <w:r w:rsidRPr="00B750ED">
        <w:rPr>
          <w:color w:val="auto"/>
          <w:sz w:val="24"/>
          <w:szCs w:val="24"/>
        </w:rPr>
        <w:t>Турагент не имеет право использовать реестровый номер Туроператора, зарегистрированный в Едином федеральном реестре туроператоров при самостоятельном формировании турпродукта, а также при его продаже и продаже туристских услуг туристам и иным заказчикам. А также Турагент не имеет право ссылаться на реестровый номер Туроператора, зарегистрированный в Едином федеральном реестре туроператоров, при заключении с туристами и иными заказчиками каких-либо договоров, заключаемых не в рамках данного Договора. Нарушение настоящего условия Договора влечет за собой для Турагента штрафные санкции, а также возможность Туроператора незамедлительно в одностороннем порядке расторгнуть настоящий Договор.</w:t>
      </w:r>
    </w:p>
    <w:p w:rsidR="005A028E" w:rsidRPr="00B750ED" w:rsidRDefault="005A028E" w:rsidP="005A028E">
      <w:pPr>
        <w:widowControl w:val="0"/>
        <w:tabs>
          <w:tab w:val="left" w:pos="426"/>
          <w:tab w:val="left" w:pos="851"/>
        </w:tabs>
        <w:jc w:val="both"/>
        <w:rPr>
          <w:color w:val="auto"/>
          <w:sz w:val="24"/>
          <w:szCs w:val="24"/>
        </w:rPr>
      </w:pPr>
    </w:p>
    <w:p w:rsidR="005A028E" w:rsidRPr="00B750ED" w:rsidRDefault="005A028E" w:rsidP="005A028E">
      <w:pPr>
        <w:numPr>
          <w:ilvl w:val="0"/>
          <w:numId w:val="33"/>
        </w:numPr>
        <w:tabs>
          <w:tab w:val="left" w:pos="0"/>
        </w:tabs>
        <w:ind w:left="0" w:firstLine="0"/>
        <w:jc w:val="center"/>
        <w:rPr>
          <w:b/>
          <w:color w:val="auto"/>
          <w:sz w:val="24"/>
          <w:szCs w:val="24"/>
        </w:rPr>
      </w:pPr>
      <w:r w:rsidRPr="00B750ED">
        <w:rPr>
          <w:b/>
          <w:color w:val="auto"/>
          <w:sz w:val="24"/>
          <w:szCs w:val="24"/>
        </w:rPr>
        <w:t>ПОРЯДОК РАЗРЕШЕНИЯ СПОРОВ И ПРЕДЪЯВЛЕНИЯ ТРЕБОВАНИЙ.</w:t>
      </w:r>
      <w:r w:rsidRPr="00B750ED">
        <w:rPr>
          <w:b/>
          <w:color w:val="auto"/>
          <w:sz w:val="24"/>
          <w:szCs w:val="24"/>
        </w:rPr>
        <w:br/>
      </w:r>
    </w:p>
    <w:p w:rsidR="005A028E" w:rsidRPr="00B750ED" w:rsidRDefault="005A028E" w:rsidP="005A028E">
      <w:pPr>
        <w:widowControl w:val="0"/>
        <w:numPr>
          <w:ilvl w:val="1"/>
          <w:numId w:val="34"/>
        </w:numPr>
        <w:tabs>
          <w:tab w:val="left" w:pos="540"/>
        </w:tabs>
        <w:ind w:left="22" w:hanging="22"/>
        <w:jc w:val="both"/>
        <w:rPr>
          <w:color w:val="auto"/>
          <w:sz w:val="24"/>
          <w:szCs w:val="24"/>
        </w:rPr>
      </w:pPr>
      <w:r w:rsidRPr="00B750ED">
        <w:rPr>
          <w:color w:val="auto"/>
          <w:sz w:val="24"/>
          <w:szCs w:val="24"/>
        </w:rPr>
        <w:t>Все споры и разногласия, которые могут возникнуть между Турагентом и Туроператором по вопросам, связанным с исполнением настоящего договора будут разрешаться путем переговоров и в претензионном порядке.</w:t>
      </w:r>
    </w:p>
    <w:p w:rsidR="005A028E" w:rsidRPr="00B750ED" w:rsidRDefault="005A028E" w:rsidP="005A028E">
      <w:pPr>
        <w:widowControl w:val="0"/>
        <w:numPr>
          <w:ilvl w:val="1"/>
          <w:numId w:val="34"/>
        </w:numPr>
        <w:tabs>
          <w:tab w:val="left" w:pos="0"/>
          <w:tab w:val="left" w:pos="540"/>
        </w:tabs>
        <w:ind w:left="22" w:hanging="22"/>
        <w:jc w:val="both"/>
        <w:rPr>
          <w:color w:val="auto"/>
          <w:sz w:val="24"/>
          <w:szCs w:val="24"/>
        </w:rPr>
      </w:pPr>
      <w:r w:rsidRPr="00B750ED">
        <w:rPr>
          <w:color w:val="auto"/>
          <w:sz w:val="24"/>
          <w:szCs w:val="24"/>
        </w:rPr>
        <w:t>Настоящий</w:t>
      </w:r>
      <w:r w:rsidRPr="00B750ED">
        <w:rPr>
          <w:color w:val="auto"/>
          <w:sz w:val="24"/>
          <w:szCs w:val="24"/>
        </w:rPr>
        <w:tab/>
        <w:t xml:space="preserve"> договор предусматривает обязательный досудебный претензионный порядок разрешения споров путем обмена письменными претензиями и ответами на претензии. Турагент обязан вручить Туроператору (обеспечить получение Туроператором) оригинал претензии с приложением подтверждающих документов в срок не позднее 20 календарных дней с момента наступления обстоятельств, свидетельствующих о нарушении Туроператором условий настоящего договора. Несоблюдение Турагентом указанного в настоящем пункте срока для подачи претензии признается сторонами несоблюдением претензионного порядка урегулирования спора с Туроператором.</w:t>
      </w:r>
    </w:p>
    <w:p w:rsidR="005A028E" w:rsidRPr="00B750ED" w:rsidRDefault="005A028E" w:rsidP="005A028E">
      <w:pPr>
        <w:widowControl w:val="0"/>
        <w:numPr>
          <w:ilvl w:val="1"/>
          <w:numId w:val="34"/>
        </w:numPr>
        <w:tabs>
          <w:tab w:val="left" w:pos="540"/>
        </w:tabs>
        <w:ind w:left="0" w:firstLine="0"/>
        <w:jc w:val="both"/>
        <w:rPr>
          <w:color w:val="auto"/>
          <w:sz w:val="24"/>
          <w:szCs w:val="24"/>
        </w:rPr>
      </w:pPr>
      <w:r w:rsidRPr="00B750ED">
        <w:rPr>
          <w:color w:val="auto"/>
          <w:sz w:val="24"/>
          <w:szCs w:val="24"/>
        </w:rPr>
        <w:t xml:space="preserve"> При не урегулировании в процессе переговоров спорных вопросов, споры между Турагентом и Туроператором разрешаются в Арбитражном суде по месту нахождения Туроператора.</w:t>
      </w:r>
    </w:p>
    <w:p w:rsidR="005A028E" w:rsidRPr="00B750ED" w:rsidRDefault="005A028E" w:rsidP="005A028E">
      <w:pPr>
        <w:widowControl w:val="0"/>
        <w:numPr>
          <w:ilvl w:val="1"/>
          <w:numId w:val="34"/>
        </w:numPr>
        <w:tabs>
          <w:tab w:val="left" w:pos="0"/>
          <w:tab w:val="left" w:pos="540"/>
        </w:tabs>
        <w:ind w:left="0" w:firstLine="0"/>
        <w:jc w:val="both"/>
        <w:rPr>
          <w:color w:val="auto"/>
          <w:sz w:val="24"/>
          <w:szCs w:val="24"/>
        </w:rPr>
      </w:pPr>
      <w:r w:rsidRPr="00B750ED">
        <w:rPr>
          <w:color w:val="auto"/>
          <w:sz w:val="24"/>
          <w:szCs w:val="24"/>
        </w:rPr>
        <w:lastRenderedPageBreak/>
        <w:t>Претензии к качеству туристского продукта предъявляются туристом (или иным заказчиком туристского продукта) Турагенту или Туроператору в письменной форме в течение 20 календарных дней со дня окончания действия заключенного с Турагентом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Турагент обязан незамедлительно проинформировать Туроператора о поступившей претензии и предоставить Туроператору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Туроператором.</w:t>
      </w:r>
    </w:p>
    <w:p w:rsidR="005A028E" w:rsidRPr="00B750ED" w:rsidRDefault="005A028E" w:rsidP="005A028E">
      <w:pPr>
        <w:widowControl w:val="0"/>
        <w:numPr>
          <w:ilvl w:val="1"/>
          <w:numId w:val="34"/>
        </w:numPr>
        <w:tabs>
          <w:tab w:val="left" w:pos="0"/>
          <w:tab w:val="left" w:pos="540"/>
        </w:tabs>
        <w:ind w:left="0" w:firstLine="0"/>
        <w:jc w:val="both"/>
        <w:rPr>
          <w:color w:val="auto"/>
          <w:sz w:val="24"/>
          <w:szCs w:val="24"/>
        </w:rPr>
      </w:pPr>
      <w:r w:rsidRPr="00B750ED">
        <w:rPr>
          <w:color w:val="auto"/>
          <w:sz w:val="24"/>
          <w:szCs w:val="24"/>
        </w:rPr>
        <w:t xml:space="preserve"> Турагент обязан проследить на указание в претензии, заявлении туриста следующих сведений:</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фамилия, имя и отчество туриста, а также сведения об ином заказчике (если договор о реализации туристского продукта заключался с заказчиком);</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номер договора о реализации туристского продукта и дата его заключения, номер брони;</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наименование и адрес Турагента;</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туристский продукт услуг по перевозке и (или) размещению, свидетельствующих о наличии в туристском продукте существенных недостатков, включая существенные нарушения требований к качеству туристского продукта;</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размер денежных средств, подлежащих уплате туристу и (или) иному заказчику туристского продукта.</w:t>
      </w:r>
    </w:p>
    <w:p w:rsidR="005A028E" w:rsidRPr="00B750ED" w:rsidRDefault="005A028E" w:rsidP="005A028E">
      <w:pPr>
        <w:widowControl w:val="0"/>
        <w:tabs>
          <w:tab w:val="left" w:pos="540"/>
          <w:tab w:val="left" w:pos="1440"/>
        </w:tabs>
        <w:jc w:val="both"/>
        <w:rPr>
          <w:color w:val="auto"/>
          <w:sz w:val="24"/>
          <w:szCs w:val="24"/>
        </w:rPr>
      </w:pPr>
      <w:r>
        <w:rPr>
          <w:color w:val="auto"/>
          <w:sz w:val="24"/>
          <w:szCs w:val="24"/>
        </w:rPr>
        <w:t>-</w:t>
      </w:r>
      <w:r w:rsidRPr="00B750ED">
        <w:rPr>
          <w:color w:val="auto"/>
          <w:sz w:val="24"/>
          <w:szCs w:val="24"/>
        </w:rPr>
        <w:t xml:space="preserve"> К претензии прилагаются: копия договора о реализации туристского продукта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Туроператором обязательств по оказанию туристу и (или) иному заказчику туристского продукта входящих в туристский продукт услуг по перевозке и (или) размещению, отдельных туристских услуг.</w:t>
      </w:r>
    </w:p>
    <w:p w:rsidR="005A028E" w:rsidRPr="00B750ED" w:rsidRDefault="005A028E" w:rsidP="005A028E">
      <w:pPr>
        <w:widowControl w:val="0"/>
        <w:tabs>
          <w:tab w:val="left" w:pos="540"/>
          <w:tab w:val="left" w:pos="1440"/>
        </w:tabs>
        <w:jc w:val="both"/>
        <w:rPr>
          <w:color w:val="auto"/>
          <w:sz w:val="24"/>
          <w:szCs w:val="24"/>
        </w:rPr>
      </w:pPr>
      <w:r w:rsidRPr="00B750ED">
        <w:rPr>
          <w:color w:val="auto"/>
          <w:sz w:val="24"/>
          <w:szCs w:val="24"/>
        </w:rPr>
        <w:t>7.6.При наличии каких-либо замечаний у туристов Турагента относительно туристского обслуживания,  Турагент обязан незамедлительно (в течение 48 часов) обратиться к Туроператору.</w:t>
      </w:r>
    </w:p>
    <w:p w:rsidR="005A028E" w:rsidRPr="00B750ED" w:rsidRDefault="005A028E" w:rsidP="005A028E">
      <w:pPr>
        <w:tabs>
          <w:tab w:val="num" w:pos="927"/>
          <w:tab w:val="left" w:pos="1134"/>
          <w:tab w:val="num" w:pos="1440"/>
        </w:tabs>
        <w:spacing w:after="60"/>
        <w:jc w:val="both"/>
        <w:rPr>
          <w:color w:val="auto"/>
          <w:sz w:val="24"/>
          <w:szCs w:val="24"/>
        </w:rPr>
      </w:pPr>
      <w:r w:rsidRPr="00B750ED">
        <w:rPr>
          <w:color w:val="auto"/>
          <w:sz w:val="24"/>
          <w:szCs w:val="24"/>
        </w:rPr>
        <w:t>7.7. Претензии в части нарушения прав туристов на информацию, в том числе информацию о личной безопасности подаются туристом и (или) иным заказчиком туристского продукта непосредственно Турагенту и подлежат рассмотрению Турагентом. Турагент обязан проинформировать Туроператора о поступивших претензиях.</w:t>
      </w:r>
    </w:p>
    <w:p w:rsidR="005A028E" w:rsidRPr="00B750ED" w:rsidRDefault="005A028E" w:rsidP="005A028E">
      <w:pPr>
        <w:widowControl w:val="0"/>
        <w:tabs>
          <w:tab w:val="left" w:pos="540"/>
        </w:tabs>
        <w:jc w:val="both"/>
        <w:rPr>
          <w:color w:val="auto"/>
          <w:sz w:val="24"/>
          <w:szCs w:val="24"/>
        </w:rPr>
      </w:pPr>
      <w:r w:rsidRPr="00B750ED">
        <w:rPr>
          <w:color w:val="auto"/>
          <w:sz w:val="24"/>
          <w:szCs w:val="24"/>
        </w:rPr>
        <w:t>7.8. Турагент обязан в договорах, заключаемых с туристами и (или) иными заказчиками туристского продукта предусмотреть аналогичные условия предъявления и рассмотрения претензий. В противном случае Турагент принимает на себя полную ответственность за удовлетворение требований туриста</w:t>
      </w:r>
    </w:p>
    <w:p w:rsidR="005A028E" w:rsidRPr="00B750ED" w:rsidRDefault="005A028E" w:rsidP="005A028E">
      <w:pPr>
        <w:jc w:val="both"/>
        <w:rPr>
          <w:b/>
          <w:color w:val="auto"/>
          <w:sz w:val="24"/>
          <w:szCs w:val="24"/>
        </w:rPr>
      </w:pPr>
    </w:p>
    <w:p w:rsidR="005A028E" w:rsidRPr="00B750ED" w:rsidRDefault="005A028E" w:rsidP="005A028E">
      <w:pPr>
        <w:numPr>
          <w:ilvl w:val="0"/>
          <w:numId w:val="36"/>
        </w:numPr>
        <w:tabs>
          <w:tab w:val="left" w:pos="0"/>
        </w:tabs>
        <w:ind w:left="0" w:firstLine="0"/>
        <w:jc w:val="center"/>
        <w:rPr>
          <w:b/>
          <w:color w:val="auto"/>
          <w:sz w:val="24"/>
          <w:szCs w:val="24"/>
        </w:rPr>
      </w:pPr>
      <w:r w:rsidRPr="00B750ED">
        <w:rPr>
          <w:b/>
          <w:color w:val="auto"/>
          <w:sz w:val="24"/>
          <w:szCs w:val="24"/>
        </w:rPr>
        <w:t>ФИНАНСОВОЕ ОБЕСПЕЧЕНИЕ</w:t>
      </w:r>
      <w:r w:rsidRPr="00B750ED">
        <w:rPr>
          <w:b/>
          <w:color w:val="auto"/>
          <w:sz w:val="24"/>
          <w:szCs w:val="24"/>
        </w:rPr>
        <w:br/>
      </w:r>
    </w:p>
    <w:p w:rsidR="005A028E" w:rsidRPr="00B750ED" w:rsidRDefault="005A028E" w:rsidP="005A028E">
      <w:pPr>
        <w:widowControl w:val="0"/>
        <w:numPr>
          <w:ilvl w:val="1"/>
          <w:numId w:val="21"/>
        </w:numPr>
        <w:tabs>
          <w:tab w:val="clear" w:pos="360"/>
          <w:tab w:val="left" w:pos="0"/>
        </w:tabs>
        <w:ind w:left="0" w:firstLine="0"/>
        <w:jc w:val="both"/>
        <w:rPr>
          <w:color w:val="auto"/>
          <w:sz w:val="24"/>
          <w:szCs w:val="24"/>
        </w:rPr>
      </w:pPr>
      <w:r w:rsidRPr="00B750ED">
        <w:rPr>
          <w:color w:val="auto"/>
          <w:sz w:val="24"/>
          <w:szCs w:val="24"/>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в Приложении № 1 к настоящему договору.</w:t>
      </w:r>
    </w:p>
    <w:p w:rsidR="005A028E" w:rsidRPr="00B750ED" w:rsidRDefault="005A028E" w:rsidP="005A028E">
      <w:pPr>
        <w:widowControl w:val="0"/>
        <w:tabs>
          <w:tab w:val="left" w:pos="851"/>
        </w:tabs>
        <w:jc w:val="both"/>
        <w:rPr>
          <w:color w:val="auto"/>
          <w:sz w:val="24"/>
          <w:szCs w:val="24"/>
        </w:rPr>
      </w:pPr>
    </w:p>
    <w:p w:rsidR="005A028E" w:rsidRPr="00B750ED" w:rsidRDefault="005A028E" w:rsidP="005A028E">
      <w:pPr>
        <w:numPr>
          <w:ilvl w:val="0"/>
          <w:numId w:val="21"/>
        </w:numPr>
        <w:ind w:left="0" w:firstLine="0"/>
        <w:jc w:val="center"/>
        <w:rPr>
          <w:b/>
          <w:color w:val="auto"/>
          <w:sz w:val="24"/>
          <w:szCs w:val="24"/>
        </w:rPr>
      </w:pPr>
      <w:r w:rsidRPr="00B750ED">
        <w:rPr>
          <w:b/>
          <w:color w:val="auto"/>
          <w:sz w:val="24"/>
          <w:szCs w:val="24"/>
        </w:rPr>
        <w:t>СРОК ДЕЙСТВИЯ ДОГОВОРА</w:t>
      </w:r>
      <w:r w:rsidRPr="00B750ED">
        <w:rPr>
          <w:b/>
          <w:color w:val="auto"/>
          <w:sz w:val="24"/>
          <w:szCs w:val="24"/>
        </w:rPr>
        <w:br/>
      </w:r>
    </w:p>
    <w:p w:rsidR="005A028E" w:rsidRPr="00B750ED" w:rsidRDefault="005A028E" w:rsidP="005A028E">
      <w:pPr>
        <w:numPr>
          <w:ilvl w:val="1"/>
          <w:numId w:val="21"/>
        </w:numPr>
        <w:tabs>
          <w:tab w:val="clear" w:pos="360"/>
          <w:tab w:val="left" w:pos="0"/>
        </w:tabs>
        <w:ind w:left="0" w:firstLine="0"/>
        <w:jc w:val="both"/>
        <w:rPr>
          <w:color w:val="auto"/>
          <w:sz w:val="24"/>
          <w:szCs w:val="24"/>
        </w:rPr>
      </w:pPr>
      <w:r w:rsidRPr="00B750ED">
        <w:rPr>
          <w:color w:val="auto"/>
          <w:sz w:val="24"/>
          <w:szCs w:val="24"/>
        </w:rPr>
        <w:t xml:space="preserve"> Срок действия настоящего договора составляет 1 (один) год с момента подписания и вступления его в силу.</w:t>
      </w:r>
    </w:p>
    <w:p w:rsidR="005A028E" w:rsidRPr="00B750ED" w:rsidRDefault="005A028E" w:rsidP="005A028E">
      <w:pPr>
        <w:numPr>
          <w:ilvl w:val="1"/>
          <w:numId w:val="21"/>
        </w:numPr>
        <w:ind w:left="0" w:firstLine="0"/>
        <w:jc w:val="both"/>
        <w:rPr>
          <w:color w:val="auto"/>
          <w:sz w:val="24"/>
          <w:szCs w:val="24"/>
        </w:rPr>
      </w:pPr>
      <w:r w:rsidRPr="00B750ED">
        <w:rPr>
          <w:color w:val="auto"/>
          <w:sz w:val="24"/>
          <w:szCs w:val="24"/>
        </w:rPr>
        <w:t xml:space="preserve"> В случае если ни одна из сторон не заявит о прекращении договора за 1 (один) месяц до истечения его срока, срок действия договора пролонгируется на каждый последующий год, при этом Туроператор направляет Агенту информацию о Финансовом обеспечении на новый период по форме Приложения № 1 к Договору.  </w:t>
      </w:r>
    </w:p>
    <w:p w:rsidR="005A028E" w:rsidRPr="00B750ED" w:rsidRDefault="005A028E" w:rsidP="005A028E">
      <w:pPr>
        <w:rPr>
          <w:b/>
          <w:color w:val="auto"/>
          <w:sz w:val="24"/>
          <w:szCs w:val="24"/>
        </w:rPr>
      </w:pPr>
    </w:p>
    <w:p w:rsidR="005A028E" w:rsidRPr="00B750ED" w:rsidRDefault="005A028E" w:rsidP="005A028E">
      <w:pPr>
        <w:numPr>
          <w:ilvl w:val="0"/>
          <w:numId w:val="21"/>
        </w:numPr>
        <w:ind w:left="0" w:firstLine="0"/>
        <w:jc w:val="center"/>
        <w:rPr>
          <w:b/>
          <w:color w:val="auto"/>
          <w:sz w:val="24"/>
          <w:szCs w:val="24"/>
        </w:rPr>
      </w:pPr>
      <w:r w:rsidRPr="00B750ED">
        <w:rPr>
          <w:b/>
          <w:color w:val="auto"/>
          <w:sz w:val="24"/>
          <w:szCs w:val="24"/>
        </w:rPr>
        <w:t>ОБСТОЯТЕЛЬСТВА НЕПРЕОДОЛИМОЙ СИЛЫ</w:t>
      </w:r>
      <w:r w:rsidRPr="00B750ED">
        <w:rPr>
          <w:b/>
          <w:color w:val="auto"/>
          <w:sz w:val="24"/>
          <w:szCs w:val="24"/>
        </w:rPr>
        <w:br/>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lastRenderedPageBreak/>
        <w:t>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 xml:space="preserve">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w:t>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Сторона, для которой создалась невозможность исполнения обязательств по настоящему Договору, должна надлежащим образом в письменной форме сообщить другой Стороне о наступлении и прекращении обстоятельств, препятствующих исполнению обязательств, в течение 48 (Сорока восьми) часов с момента возникновения соответствующих обстоятельств. Несвоевременное извещение лишает Сторону права ссылаться на возникновение форс-мажорных обстоятельств в будущем.</w:t>
      </w:r>
    </w:p>
    <w:p w:rsidR="005A028E" w:rsidRPr="00B750ED" w:rsidRDefault="005A028E" w:rsidP="005A028E">
      <w:pPr>
        <w:numPr>
          <w:ilvl w:val="1"/>
          <w:numId w:val="21"/>
        </w:numPr>
        <w:ind w:left="0" w:firstLine="0"/>
        <w:jc w:val="both"/>
        <w:rPr>
          <w:color w:val="auto"/>
          <w:sz w:val="24"/>
          <w:szCs w:val="24"/>
        </w:rPr>
      </w:pPr>
      <w:r w:rsidRPr="00B750ED">
        <w:rPr>
          <w:color w:val="auto"/>
          <w:sz w:val="24"/>
          <w:szCs w:val="24"/>
        </w:rPr>
        <w:t xml:space="preserve">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(четырнадцати) календарных дней, Стороны вправе рассмотреть вопрос о переносе тура на более поздние сроки, либо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 </w:t>
      </w:r>
    </w:p>
    <w:p w:rsidR="005A028E" w:rsidRPr="00B750ED" w:rsidRDefault="005A028E" w:rsidP="005A028E">
      <w:pPr>
        <w:jc w:val="both"/>
        <w:rPr>
          <w:color w:val="auto"/>
          <w:sz w:val="24"/>
          <w:szCs w:val="24"/>
        </w:rPr>
      </w:pPr>
    </w:p>
    <w:p w:rsidR="005A028E" w:rsidRPr="00B750ED" w:rsidRDefault="005A028E" w:rsidP="005A028E">
      <w:pPr>
        <w:numPr>
          <w:ilvl w:val="0"/>
          <w:numId w:val="21"/>
        </w:numPr>
        <w:ind w:left="0" w:firstLine="0"/>
        <w:jc w:val="center"/>
        <w:rPr>
          <w:b/>
          <w:color w:val="auto"/>
          <w:sz w:val="24"/>
          <w:szCs w:val="24"/>
        </w:rPr>
      </w:pPr>
      <w:r w:rsidRPr="00B750ED">
        <w:rPr>
          <w:b/>
          <w:color w:val="auto"/>
          <w:sz w:val="24"/>
          <w:szCs w:val="24"/>
        </w:rPr>
        <w:t>УСЛОВИЯ ИЗМЕНЕНИЯ И РАСТОРЖЕНИЯ ДОГОВОРА</w:t>
      </w:r>
      <w:r w:rsidRPr="00B750ED">
        <w:rPr>
          <w:b/>
          <w:color w:val="auto"/>
          <w:sz w:val="24"/>
          <w:szCs w:val="24"/>
        </w:rPr>
        <w:br/>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rsidR="005A028E" w:rsidRPr="00B750ED" w:rsidRDefault="005A028E" w:rsidP="005A028E">
      <w:pPr>
        <w:numPr>
          <w:ilvl w:val="1"/>
          <w:numId w:val="21"/>
        </w:numPr>
        <w:tabs>
          <w:tab w:val="clear" w:pos="360"/>
          <w:tab w:val="left" w:pos="0"/>
          <w:tab w:val="left" w:pos="567"/>
        </w:tabs>
        <w:ind w:left="0" w:firstLine="0"/>
        <w:jc w:val="both"/>
        <w:rPr>
          <w:color w:val="auto"/>
          <w:sz w:val="24"/>
          <w:szCs w:val="24"/>
        </w:rPr>
      </w:pPr>
      <w:r w:rsidRPr="00B750ED">
        <w:rPr>
          <w:color w:val="auto"/>
          <w:sz w:val="24"/>
          <w:szCs w:val="24"/>
        </w:rPr>
        <w:t>Настоящий договор может быть расторгнут по инициативе Туроператора с уведомлением Турагента за 1 (один) месяц до предполагаемой даты расторжения договора. При этом Стороны обязаны урегулировать свои расчеты не позднее 7 (семи) дней со дня направления вышеуказанного уведомления</w:t>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rsidR="005A028E" w:rsidRPr="00B750ED" w:rsidRDefault="005A028E" w:rsidP="005A028E">
      <w:pPr>
        <w:tabs>
          <w:tab w:val="left" w:pos="567"/>
        </w:tabs>
        <w:jc w:val="both"/>
        <w:rPr>
          <w:color w:val="auto"/>
          <w:sz w:val="24"/>
          <w:szCs w:val="24"/>
        </w:rPr>
      </w:pPr>
    </w:p>
    <w:p w:rsidR="005A028E" w:rsidRPr="00B750ED" w:rsidRDefault="005A028E" w:rsidP="005A028E">
      <w:pPr>
        <w:numPr>
          <w:ilvl w:val="0"/>
          <w:numId w:val="21"/>
        </w:numPr>
        <w:ind w:left="0" w:firstLine="0"/>
        <w:jc w:val="center"/>
        <w:rPr>
          <w:b/>
          <w:color w:val="auto"/>
          <w:sz w:val="24"/>
          <w:szCs w:val="24"/>
        </w:rPr>
      </w:pPr>
      <w:r w:rsidRPr="00B750ED">
        <w:rPr>
          <w:b/>
          <w:color w:val="auto"/>
          <w:sz w:val="24"/>
          <w:szCs w:val="24"/>
        </w:rPr>
        <w:t>ЗАКЛЮЧИТЕЛЬНЫЕ ПОЛОЖЕНИЯ</w:t>
      </w:r>
      <w:r w:rsidRPr="00B750ED">
        <w:rPr>
          <w:b/>
          <w:color w:val="auto"/>
          <w:sz w:val="24"/>
          <w:szCs w:val="24"/>
        </w:rPr>
        <w:br/>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 xml:space="preserve">Подписание настоящего договора аннулирует для сторон все иные ранее заключенные соглашения и договоры, предметом которых является реализация туристских продуктов Туроператора. Настоящий договор заключен в двух аутентичных экземплярах на русском языке, по одному для каждой из сторон.  </w:t>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предусмотренном действующим законодательством РФ. Договор со всеми приложениями к нему, признается правомерно заключенным путем обмена документами посредством факсимильной или электронной связи. Полученная Туроператором/Турагентом информация признается направленной надлежащим образом в случае, если она поступила посредством связи (логин и пароль на сайте, телефон, электронная почта и др.), указанным в реквизитах настоящего договора. Каждая из сторон несет ответственность за сохранность полученных ею данных и предпринимает все необходимые меры для предотвращения неправомерно доступа к своей электронной почте, логину, паролю со стороны третьих лиц. Турагент допускает факсимильное воспроизведение подписей уполномоченного лица Туроператора на настоящем договоре, совершенных с помощью средств копирования в соответствии с п.2 ст.160 ГК РФ.</w:t>
      </w:r>
    </w:p>
    <w:p w:rsidR="005A028E" w:rsidRPr="00B750ED" w:rsidRDefault="005A028E" w:rsidP="005A028E">
      <w:pPr>
        <w:numPr>
          <w:ilvl w:val="1"/>
          <w:numId w:val="21"/>
        </w:numPr>
        <w:tabs>
          <w:tab w:val="left" w:pos="567"/>
        </w:tabs>
        <w:ind w:left="0" w:firstLine="0"/>
        <w:jc w:val="both"/>
        <w:rPr>
          <w:color w:val="auto"/>
          <w:sz w:val="24"/>
          <w:szCs w:val="24"/>
        </w:rPr>
      </w:pPr>
      <w:r w:rsidRPr="00B750ED">
        <w:rPr>
          <w:color w:val="auto"/>
          <w:sz w:val="24"/>
          <w:szCs w:val="24"/>
        </w:rPr>
        <w:t xml:space="preserve">Турагент не имеет права заключать субагентские договоры на реализацию туристских продуктов Туроператора без предварительного письменного разрешения Туроператора. Прекращение полномочий турагента влечет за собой прекращение полномочий </w:t>
      </w:r>
      <w:r w:rsidRPr="00B750ED">
        <w:rPr>
          <w:b/>
          <w:color w:val="auto"/>
          <w:sz w:val="24"/>
          <w:szCs w:val="24"/>
        </w:rPr>
        <w:t>субагентов</w:t>
      </w:r>
      <w:r w:rsidRPr="00B750ED">
        <w:rPr>
          <w:color w:val="auto"/>
          <w:sz w:val="24"/>
          <w:szCs w:val="24"/>
        </w:rPr>
        <w:t xml:space="preserve">, с </w:t>
      </w:r>
      <w:r w:rsidRPr="00B750ED">
        <w:rPr>
          <w:color w:val="auto"/>
          <w:sz w:val="24"/>
          <w:szCs w:val="24"/>
        </w:rPr>
        <w:lastRenderedPageBreak/>
        <w:t xml:space="preserve">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 </w:t>
      </w:r>
    </w:p>
    <w:p w:rsidR="005A028E" w:rsidRPr="00B750ED" w:rsidRDefault="005A028E" w:rsidP="005A028E">
      <w:pPr>
        <w:jc w:val="both"/>
        <w:rPr>
          <w:color w:val="auto"/>
          <w:sz w:val="24"/>
          <w:szCs w:val="24"/>
        </w:rPr>
      </w:pPr>
    </w:p>
    <w:p w:rsidR="005A028E" w:rsidRPr="00B750ED" w:rsidRDefault="005A028E" w:rsidP="005A028E">
      <w:pPr>
        <w:numPr>
          <w:ilvl w:val="0"/>
          <w:numId w:val="21"/>
        </w:numPr>
        <w:ind w:left="0" w:firstLine="0"/>
        <w:jc w:val="center"/>
        <w:rPr>
          <w:b/>
          <w:color w:val="auto"/>
          <w:sz w:val="24"/>
          <w:szCs w:val="24"/>
        </w:rPr>
      </w:pPr>
      <w:r w:rsidRPr="00B750ED">
        <w:rPr>
          <w:b/>
          <w:color w:val="auto"/>
          <w:sz w:val="24"/>
          <w:szCs w:val="24"/>
        </w:rPr>
        <w:t>РЕКВИЗИТЫ И ПОДПИСИ СТОРОН</w:t>
      </w:r>
      <w:r w:rsidRPr="00B750ED">
        <w:rPr>
          <w:b/>
          <w:color w:val="auto"/>
          <w:sz w:val="24"/>
          <w:szCs w:val="24"/>
        </w:rPr>
        <w:br/>
      </w:r>
    </w:p>
    <w:tbl>
      <w:tblPr>
        <w:tblW w:w="0" w:type="auto"/>
        <w:tblLayout w:type="fixed"/>
        <w:tblLook w:val="04A0"/>
      </w:tblPr>
      <w:tblGrid>
        <w:gridCol w:w="5670"/>
        <w:gridCol w:w="4678"/>
      </w:tblGrid>
      <w:tr w:rsidR="005A028E" w:rsidRPr="00B750ED" w:rsidTr="00894545">
        <w:tc>
          <w:tcPr>
            <w:tcW w:w="5670" w:type="dxa"/>
          </w:tcPr>
          <w:p w:rsidR="005A028E" w:rsidRPr="00B750ED" w:rsidRDefault="005A028E" w:rsidP="00894545">
            <w:pPr>
              <w:pStyle w:val="a4"/>
              <w:rPr>
                <w:b/>
                <w:color w:val="auto"/>
                <w:szCs w:val="24"/>
              </w:rPr>
            </w:pPr>
            <w:permStart w:id="7" w:edGrp="everyone" w:colFirst="1" w:colLast="1"/>
            <w:r w:rsidRPr="00B750ED">
              <w:rPr>
                <w:b/>
                <w:color w:val="auto"/>
                <w:szCs w:val="24"/>
              </w:rPr>
              <w:t>Туроператор</w:t>
            </w:r>
          </w:p>
          <w:p w:rsidR="005A028E" w:rsidRPr="00B750ED" w:rsidRDefault="005A028E" w:rsidP="00894545">
            <w:pPr>
              <w:rPr>
                <w:color w:val="auto"/>
                <w:sz w:val="24"/>
                <w:szCs w:val="24"/>
              </w:rPr>
            </w:pPr>
            <w:r w:rsidRPr="00B750ED">
              <w:rPr>
                <w:color w:val="auto"/>
                <w:sz w:val="24"/>
                <w:szCs w:val="24"/>
              </w:rPr>
              <w:t>ООО «Национальный Туроператор»</w:t>
            </w:r>
          </w:p>
          <w:p w:rsidR="005A028E" w:rsidRPr="00B750ED" w:rsidRDefault="005A028E" w:rsidP="00894545">
            <w:pPr>
              <w:jc w:val="both"/>
              <w:rPr>
                <w:color w:val="auto"/>
                <w:sz w:val="24"/>
                <w:szCs w:val="24"/>
              </w:rPr>
            </w:pPr>
            <w:r w:rsidRPr="00B750ED">
              <w:rPr>
                <w:color w:val="auto"/>
                <w:sz w:val="24"/>
                <w:szCs w:val="24"/>
              </w:rPr>
              <w:t xml:space="preserve">Юридический адрес: 644011, г.Омск, </w:t>
            </w:r>
          </w:p>
          <w:p w:rsidR="005A028E" w:rsidRPr="00B750ED" w:rsidRDefault="005A028E" w:rsidP="00894545">
            <w:pPr>
              <w:jc w:val="both"/>
              <w:rPr>
                <w:color w:val="auto"/>
                <w:sz w:val="24"/>
                <w:szCs w:val="24"/>
              </w:rPr>
            </w:pPr>
            <w:r w:rsidRPr="00B750ED">
              <w:rPr>
                <w:color w:val="auto"/>
                <w:sz w:val="24"/>
                <w:szCs w:val="24"/>
              </w:rPr>
              <w:t xml:space="preserve">ул Островская 3-я, д.176 </w:t>
            </w:r>
          </w:p>
          <w:p w:rsidR="005A028E" w:rsidRPr="00B750ED" w:rsidRDefault="005A028E" w:rsidP="00894545">
            <w:pPr>
              <w:jc w:val="both"/>
              <w:rPr>
                <w:color w:val="auto"/>
                <w:sz w:val="24"/>
                <w:szCs w:val="24"/>
              </w:rPr>
            </w:pPr>
            <w:r w:rsidRPr="00B750ED">
              <w:rPr>
                <w:color w:val="auto"/>
                <w:sz w:val="24"/>
                <w:szCs w:val="24"/>
              </w:rPr>
              <w:t xml:space="preserve">Факт. адрес: 644024, г. Омск, </w:t>
            </w:r>
          </w:p>
          <w:p w:rsidR="005A028E" w:rsidRPr="00B750ED" w:rsidRDefault="005A028E" w:rsidP="00894545">
            <w:pPr>
              <w:jc w:val="both"/>
              <w:rPr>
                <w:color w:val="auto"/>
                <w:sz w:val="24"/>
                <w:szCs w:val="24"/>
              </w:rPr>
            </w:pPr>
            <w:r w:rsidRPr="00B750ED">
              <w:rPr>
                <w:color w:val="auto"/>
                <w:sz w:val="24"/>
                <w:szCs w:val="24"/>
              </w:rPr>
              <w:t>пр. М.Жукова, д.25, оф. 420, 429</w:t>
            </w:r>
          </w:p>
          <w:p w:rsidR="005A028E" w:rsidRPr="00B750ED" w:rsidRDefault="005A028E" w:rsidP="00894545">
            <w:pPr>
              <w:jc w:val="both"/>
              <w:rPr>
                <w:color w:val="auto"/>
                <w:sz w:val="24"/>
                <w:szCs w:val="24"/>
              </w:rPr>
            </w:pPr>
            <w:r w:rsidRPr="00B750ED">
              <w:rPr>
                <w:color w:val="auto"/>
                <w:sz w:val="24"/>
                <w:szCs w:val="24"/>
              </w:rPr>
              <w:t>Телефон: +73812901737</w:t>
            </w:r>
          </w:p>
          <w:p w:rsidR="00234A9F" w:rsidRDefault="005A028E" w:rsidP="00894545">
            <w:pPr>
              <w:jc w:val="both"/>
              <w:rPr>
                <w:color w:val="auto"/>
                <w:sz w:val="24"/>
                <w:szCs w:val="24"/>
              </w:rPr>
            </w:pPr>
            <w:r w:rsidRPr="00B750ED">
              <w:rPr>
                <w:color w:val="auto"/>
                <w:sz w:val="24"/>
                <w:szCs w:val="24"/>
                <w:lang w:val="en-US"/>
              </w:rPr>
              <w:t>e</w:t>
            </w:r>
            <w:r w:rsidRPr="00B750ED">
              <w:rPr>
                <w:color w:val="auto"/>
                <w:sz w:val="24"/>
                <w:szCs w:val="24"/>
              </w:rPr>
              <w:t>-</w:t>
            </w:r>
            <w:r w:rsidRPr="00B750ED">
              <w:rPr>
                <w:color w:val="auto"/>
                <w:sz w:val="24"/>
                <w:szCs w:val="24"/>
                <w:lang w:val="en-US"/>
              </w:rPr>
              <w:t>mail</w:t>
            </w:r>
            <w:r w:rsidRPr="00B750ED">
              <w:rPr>
                <w:color w:val="auto"/>
                <w:sz w:val="24"/>
                <w:szCs w:val="24"/>
              </w:rPr>
              <w:t xml:space="preserve">: </w:t>
            </w:r>
            <w:r w:rsidR="00234A9F">
              <w:rPr>
                <w:sz w:val="24"/>
                <w:szCs w:val="24"/>
                <w:lang w:val="en-US"/>
              </w:rPr>
              <w:t>agency</w:t>
            </w:r>
            <w:r w:rsidR="00234A9F" w:rsidRPr="00234A9F">
              <w:rPr>
                <w:sz w:val="24"/>
                <w:szCs w:val="24"/>
              </w:rPr>
              <w:t>.</w:t>
            </w:r>
            <w:r w:rsidR="00234A9F" w:rsidRPr="00B750ED">
              <w:rPr>
                <w:sz w:val="24"/>
                <w:szCs w:val="24"/>
              </w:rPr>
              <w:t>nactour@yandex.ru</w:t>
            </w:r>
          </w:p>
          <w:p w:rsidR="005A028E" w:rsidRPr="00B750ED" w:rsidRDefault="005A028E" w:rsidP="00894545">
            <w:pPr>
              <w:jc w:val="both"/>
              <w:rPr>
                <w:color w:val="auto"/>
                <w:sz w:val="24"/>
                <w:szCs w:val="24"/>
              </w:rPr>
            </w:pPr>
            <w:r w:rsidRPr="00B750ED">
              <w:rPr>
                <w:color w:val="auto"/>
                <w:sz w:val="24"/>
                <w:szCs w:val="24"/>
              </w:rPr>
              <w:t>ИНН/КПП 5507283186/550701001</w:t>
            </w:r>
          </w:p>
          <w:p w:rsidR="005A028E" w:rsidRPr="00B750ED" w:rsidRDefault="005A028E" w:rsidP="00894545">
            <w:pPr>
              <w:jc w:val="both"/>
              <w:rPr>
                <w:color w:val="auto"/>
                <w:sz w:val="24"/>
                <w:szCs w:val="24"/>
              </w:rPr>
            </w:pPr>
            <w:r w:rsidRPr="00B750ED">
              <w:rPr>
                <w:color w:val="auto"/>
                <w:sz w:val="24"/>
                <w:szCs w:val="24"/>
              </w:rPr>
              <w:t>ОГРН 1215500008900</w:t>
            </w:r>
          </w:p>
          <w:p w:rsidR="005A028E" w:rsidRPr="00B750ED" w:rsidRDefault="00894545" w:rsidP="00894545">
            <w:pPr>
              <w:jc w:val="both"/>
              <w:rPr>
                <w:color w:val="auto"/>
                <w:sz w:val="24"/>
                <w:szCs w:val="24"/>
              </w:rPr>
            </w:pPr>
            <w:r w:rsidRPr="007E4E2D">
              <w:rPr>
                <w:bCs/>
                <w:sz w:val="24"/>
                <w:szCs w:val="24"/>
              </w:rPr>
              <w:t>ОМСКОЕ ОТДЕЛЕНИЕ N 8634 ПАО СБЕРБАНК</w:t>
            </w:r>
            <w:r w:rsidR="005A028E" w:rsidRPr="00B750ED">
              <w:rPr>
                <w:color w:val="auto"/>
                <w:sz w:val="24"/>
                <w:szCs w:val="24"/>
              </w:rPr>
              <w:cr/>
              <w:t xml:space="preserve">Р/с  </w:t>
            </w:r>
            <w:r w:rsidRPr="00894545">
              <w:rPr>
                <w:color w:val="auto"/>
                <w:sz w:val="24"/>
                <w:szCs w:val="24"/>
              </w:rPr>
              <w:t>40702810345000003076</w:t>
            </w:r>
          </w:p>
          <w:p w:rsidR="005A028E" w:rsidRPr="00B750ED" w:rsidRDefault="005A028E" w:rsidP="00894545">
            <w:pPr>
              <w:jc w:val="both"/>
              <w:rPr>
                <w:color w:val="auto"/>
                <w:sz w:val="24"/>
                <w:szCs w:val="24"/>
              </w:rPr>
            </w:pPr>
            <w:r w:rsidRPr="00B750ED">
              <w:rPr>
                <w:color w:val="auto"/>
                <w:sz w:val="24"/>
                <w:szCs w:val="24"/>
              </w:rPr>
              <w:t xml:space="preserve">К/с </w:t>
            </w:r>
            <w:r w:rsidR="00894545" w:rsidRPr="00894545">
              <w:rPr>
                <w:color w:val="auto"/>
                <w:sz w:val="24"/>
                <w:szCs w:val="24"/>
              </w:rPr>
              <w:t>30101810900000000673</w:t>
            </w:r>
          </w:p>
          <w:p w:rsidR="005A028E" w:rsidRPr="00B750ED" w:rsidRDefault="005A028E" w:rsidP="00894545">
            <w:pPr>
              <w:jc w:val="both"/>
              <w:rPr>
                <w:color w:val="auto"/>
                <w:sz w:val="24"/>
                <w:szCs w:val="24"/>
              </w:rPr>
            </w:pPr>
            <w:r w:rsidRPr="00B750ED">
              <w:rPr>
                <w:color w:val="auto"/>
                <w:sz w:val="24"/>
                <w:szCs w:val="24"/>
              </w:rPr>
              <w:t xml:space="preserve">БИК </w:t>
            </w:r>
            <w:r w:rsidR="00894545" w:rsidRPr="00894545">
              <w:rPr>
                <w:color w:val="auto"/>
                <w:sz w:val="24"/>
                <w:szCs w:val="24"/>
              </w:rPr>
              <w:t>045209673</w:t>
            </w:r>
          </w:p>
          <w:p w:rsidR="005A028E" w:rsidRPr="00B750ED" w:rsidRDefault="005A028E" w:rsidP="00894545">
            <w:pPr>
              <w:pStyle w:val="a4"/>
              <w:rPr>
                <w:b/>
                <w:i/>
                <w:color w:val="auto"/>
                <w:szCs w:val="24"/>
              </w:rPr>
            </w:pPr>
            <w:r w:rsidRPr="00B750ED">
              <w:rPr>
                <w:b/>
                <w:i/>
                <w:color w:val="auto"/>
                <w:szCs w:val="24"/>
              </w:rPr>
              <w:t>Должность Генеральный директор</w:t>
            </w:r>
          </w:p>
          <w:p w:rsidR="005A028E" w:rsidRPr="00B750ED" w:rsidRDefault="005A028E" w:rsidP="00894545">
            <w:pPr>
              <w:pStyle w:val="a4"/>
              <w:rPr>
                <w:b/>
                <w:i/>
                <w:color w:val="auto"/>
                <w:szCs w:val="24"/>
              </w:rPr>
            </w:pPr>
          </w:p>
          <w:p w:rsidR="005A028E" w:rsidRPr="00B750ED" w:rsidRDefault="005A028E" w:rsidP="00894545">
            <w:pPr>
              <w:pStyle w:val="a4"/>
              <w:rPr>
                <w:color w:val="auto"/>
                <w:szCs w:val="24"/>
              </w:rPr>
            </w:pPr>
            <w:r w:rsidRPr="00B750ED">
              <w:rPr>
                <w:b/>
                <w:i/>
                <w:color w:val="auto"/>
                <w:szCs w:val="24"/>
              </w:rPr>
              <w:t xml:space="preserve">__________ </w:t>
            </w:r>
            <w:r w:rsidRPr="00B750ED">
              <w:rPr>
                <w:b/>
                <w:color w:val="auto"/>
                <w:szCs w:val="24"/>
              </w:rPr>
              <w:t>/Бекмагамбетова А.И. /</w:t>
            </w:r>
          </w:p>
          <w:p w:rsidR="005A028E" w:rsidRPr="00B750ED" w:rsidRDefault="005A028E" w:rsidP="00894545">
            <w:pPr>
              <w:pStyle w:val="a4"/>
              <w:rPr>
                <w:i/>
                <w:color w:val="auto"/>
                <w:szCs w:val="24"/>
              </w:rPr>
            </w:pPr>
            <w:r w:rsidRPr="00B750ED">
              <w:rPr>
                <w:color w:val="auto"/>
                <w:szCs w:val="24"/>
              </w:rPr>
              <w:t>М.П.</w:t>
            </w:r>
          </w:p>
        </w:tc>
        <w:tc>
          <w:tcPr>
            <w:tcW w:w="4678" w:type="dxa"/>
          </w:tcPr>
          <w:p w:rsidR="005A028E" w:rsidRPr="00B750ED" w:rsidRDefault="005A028E" w:rsidP="00894545">
            <w:pPr>
              <w:rPr>
                <w:b/>
                <w:color w:val="auto"/>
                <w:sz w:val="24"/>
                <w:szCs w:val="24"/>
              </w:rPr>
            </w:pPr>
            <w:r w:rsidRPr="00B750ED">
              <w:rPr>
                <w:b/>
                <w:color w:val="auto"/>
                <w:sz w:val="24"/>
                <w:szCs w:val="24"/>
              </w:rPr>
              <w:t>Турагент</w:t>
            </w:r>
          </w:p>
          <w:p w:rsidR="005A028E" w:rsidRPr="00B750ED" w:rsidRDefault="005A028E" w:rsidP="00894545">
            <w:pPr>
              <w:jc w:val="both"/>
              <w:rPr>
                <w:color w:val="auto"/>
                <w:sz w:val="24"/>
                <w:szCs w:val="24"/>
              </w:rPr>
            </w:pPr>
            <w:r w:rsidRPr="00B750ED">
              <w:rPr>
                <w:b/>
                <w:color w:val="auto"/>
                <w:sz w:val="24"/>
                <w:szCs w:val="24"/>
              </w:rPr>
              <w:t>_____________________</w:t>
            </w:r>
            <w:r w:rsidRPr="00B750ED">
              <w:rPr>
                <w:color w:val="auto"/>
                <w:sz w:val="24"/>
                <w:szCs w:val="24"/>
              </w:rPr>
              <w:t>____</w:t>
            </w:r>
          </w:p>
          <w:p w:rsidR="005A028E" w:rsidRPr="00B750ED" w:rsidRDefault="005A028E" w:rsidP="00894545">
            <w:pPr>
              <w:jc w:val="both"/>
              <w:rPr>
                <w:color w:val="auto"/>
                <w:sz w:val="24"/>
                <w:szCs w:val="24"/>
              </w:rPr>
            </w:pPr>
            <w:r w:rsidRPr="00B750ED">
              <w:rPr>
                <w:color w:val="auto"/>
                <w:sz w:val="24"/>
                <w:szCs w:val="24"/>
              </w:rPr>
              <w:t xml:space="preserve">Юридический адрес: </w:t>
            </w:r>
          </w:p>
          <w:p w:rsidR="005A028E" w:rsidRPr="00B750ED" w:rsidRDefault="005A028E" w:rsidP="00894545">
            <w:pPr>
              <w:jc w:val="both"/>
              <w:rPr>
                <w:color w:val="auto"/>
                <w:sz w:val="24"/>
                <w:szCs w:val="24"/>
              </w:rPr>
            </w:pPr>
            <w:r w:rsidRPr="00B750ED">
              <w:rPr>
                <w:color w:val="auto"/>
                <w:sz w:val="24"/>
                <w:szCs w:val="24"/>
              </w:rPr>
              <w:t xml:space="preserve">Почтовый адрес: </w:t>
            </w:r>
          </w:p>
          <w:p w:rsidR="005A028E" w:rsidRPr="00B750ED" w:rsidRDefault="005A028E" w:rsidP="00894545">
            <w:pPr>
              <w:jc w:val="both"/>
              <w:rPr>
                <w:color w:val="auto"/>
                <w:sz w:val="24"/>
                <w:szCs w:val="24"/>
              </w:rPr>
            </w:pPr>
            <w:r w:rsidRPr="00B750ED">
              <w:rPr>
                <w:color w:val="auto"/>
                <w:sz w:val="24"/>
                <w:szCs w:val="24"/>
              </w:rPr>
              <w:t xml:space="preserve">Телефон: </w:t>
            </w:r>
          </w:p>
          <w:p w:rsidR="005A028E" w:rsidRPr="00B750ED" w:rsidRDefault="005A028E" w:rsidP="00894545">
            <w:pPr>
              <w:jc w:val="both"/>
              <w:rPr>
                <w:color w:val="auto"/>
                <w:sz w:val="24"/>
                <w:szCs w:val="24"/>
              </w:rPr>
            </w:pPr>
            <w:r w:rsidRPr="00B750ED">
              <w:rPr>
                <w:color w:val="auto"/>
                <w:sz w:val="24"/>
                <w:szCs w:val="24"/>
              </w:rPr>
              <w:t xml:space="preserve">e-mail: </w:t>
            </w:r>
          </w:p>
          <w:p w:rsidR="005A028E" w:rsidRPr="00B750ED" w:rsidRDefault="005A028E" w:rsidP="00894545">
            <w:pPr>
              <w:jc w:val="both"/>
              <w:rPr>
                <w:color w:val="auto"/>
                <w:sz w:val="24"/>
                <w:szCs w:val="24"/>
              </w:rPr>
            </w:pPr>
            <w:r w:rsidRPr="00B750ED">
              <w:rPr>
                <w:color w:val="auto"/>
                <w:sz w:val="24"/>
                <w:szCs w:val="24"/>
              </w:rPr>
              <w:t xml:space="preserve">ИНН/ КПП </w:t>
            </w:r>
          </w:p>
          <w:p w:rsidR="005A028E" w:rsidRPr="00B750ED" w:rsidRDefault="005A028E" w:rsidP="00894545">
            <w:pPr>
              <w:jc w:val="both"/>
              <w:rPr>
                <w:color w:val="auto"/>
                <w:sz w:val="24"/>
                <w:szCs w:val="24"/>
              </w:rPr>
            </w:pPr>
            <w:r w:rsidRPr="00B750ED">
              <w:rPr>
                <w:color w:val="auto"/>
                <w:sz w:val="24"/>
                <w:szCs w:val="24"/>
              </w:rPr>
              <w:t xml:space="preserve">ОГРН </w:t>
            </w:r>
          </w:p>
          <w:p w:rsidR="005A028E" w:rsidRPr="00B750ED" w:rsidRDefault="005A028E" w:rsidP="00894545">
            <w:pPr>
              <w:jc w:val="both"/>
              <w:rPr>
                <w:color w:val="auto"/>
                <w:sz w:val="24"/>
                <w:szCs w:val="24"/>
              </w:rPr>
            </w:pPr>
            <w:r w:rsidRPr="00B750ED">
              <w:rPr>
                <w:color w:val="auto"/>
                <w:sz w:val="24"/>
                <w:szCs w:val="24"/>
              </w:rPr>
              <w:t>Банк</w:t>
            </w:r>
          </w:p>
          <w:p w:rsidR="005A028E" w:rsidRPr="00B750ED" w:rsidRDefault="005A028E" w:rsidP="00894545">
            <w:pPr>
              <w:jc w:val="both"/>
              <w:rPr>
                <w:color w:val="auto"/>
                <w:sz w:val="24"/>
                <w:szCs w:val="24"/>
              </w:rPr>
            </w:pPr>
            <w:r w:rsidRPr="00B750ED">
              <w:rPr>
                <w:color w:val="auto"/>
                <w:sz w:val="24"/>
                <w:szCs w:val="24"/>
              </w:rPr>
              <w:t xml:space="preserve">Р/с </w:t>
            </w:r>
          </w:p>
          <w:p w:rsidR="005A028E" w:rsidRPr="00B750ED" w:rsidRDefault="005A028E" w:rsidP="00894545">
            <w:pPr>
              <w:jc w:val="both"/>
              <w:rPr>
                <w:color w:val="auto"/>
                <w:sz w:val="24"/>
                <w:szCs w:val="24"/>
              </w:rPr>
            </w:pPr>
            <w:r w:rsidRPr="00B750ED">
              <w:rPr>
                <w:color w:val="auto"/>
                <w:sz w:val="24"/>
                <w:szCs w:val="24"/>
              </w:rPr>
              <w:t xml:space="preserve">К/с </w:t>
            </w:r>
          </w:p>
          <w:p w:rsidR="005A028E" w:rsidRPr="00B750ED" w:rsidRDefault="005A028E" w:rsidP="00894545">
            <w:pPr>
              <w:jc w:val="both"/>
              <w:rPr>
                <w:color w:val="auto"/>
                <w:sz w:val="24"/>
                <w:szCs w:val="24"/>
              </w:rPr>
            </w:pPr>
            <w:r w:rsidRPr="00B750ED">
              <w:rPr>
                <w:color w:val="auto"/>
                <w:sz w:val="24"/>
                <w:szCs w:val="24"/>
              </w:rPr>
              <w:t xml:space="preserve">БИК </w:t>
            </w:r>
          </w:p>
          <w:p w:rsidR="005A028E" w:rsidRPr="00B750ED" w:rsidRDefault="005A028E" w:rsidP="00894545">
            <w:pPr>
              <w:jc w:val="both"/>
              <w:rPr>
                <w:b/>
                <w:i/>
                <w:color w:val="auto"/>
                <w:sz w:val="24"/>
                <w:szCs w:val="24"/>
              </w:rPr>
            </w:pPr>
          </w:p>
          <w:p w:rsidR="005A028E" w:rsidRPr="00B750ED" w:rsidRDefault="005A028E" w:rsidP="00894545">
            <w:pPr>
              <w:jc w:val="both"/>
              <w:rPr>
                <w:b/>
                <w:i/>
                <w:color w:val="auto"/>
                <w:sz w:val="24"/>
                <w:szCs w:val="24"/>
              </w:rPr>
            </w:pPr>
          </w:p>
          <w:p w:rsidR="005A028E" w:rsidRPr="00B750ED" w:rsidRDefault="005A028E" w:rsidP="00894545">
            <w:pPr>
              <w:jc w:val="both"/>
              <w:rPr>
                <w:b/>
                <w:i/>
                <w:color w:val="auto"/>
                <w:sz w:val="24"/>
                <w:szCs w:val="24"/>
              </w:rPr>
            </w:pPr>
            <w:r w:rsidRPr="00B750ED">
              <w:rPr>
                <w:b/>
                <w:i/>
                <w:color w:val="auto"/>
                <w:sz w:val="24"/>
                <w:szCs w:val="24"/>
              </w:rPr>
              <w:t>Должность</w:t>
            </w:r>
          </w:p>
          <w:p w:rsidR="005A028E" w:rsidRPr="00B750ED" w:rsidRDefault="005A028E" w:rsidP="00894545">
            <w:pPr>
              <w:jc w:val="both"/>
              <w:rPr>
                <w:b/>
                <w:i/>
                <w:color w:val="auto"/>
                <w:sz w:val="24"/>
                <w:szCs w:val="24"/>
              </w:rPr>
            </w:pPr>
          </w:p>
          <w:p w:rsidR="005A028E" w:rsidRPr="00B750ED" w:rsidRDefault="005A028E" w:rsidP="00894545">
            <w:pPr>
              <w:jc w:val="both"/>
              <w:rPr>
                <w:b/>
                <w:color w:val="auto"/>
                <w:sz w:val="24"/>
                <w:szCs w:val="24"/>
              </w:rPr>
            </w:pPr>
            <w:r w:rsidRPr="00B750ED">
              <w:rPr>
                <w:b/>
                <w:i/>
                <w:color w:val="auto"/>
                <w:sz w:val="24"/>
                <w:szCs w:val="24"/>
              </w:rPr>
              <w:t xml:space="preserve">___________ </w:t>
            </w:r>
            <w:r w:rsidRPr="00B750ED">
              <w:rPr>
                <w:b/>
                <w:color w:val="auto"/>
                <w:sz w:val="24"/>
                <w:szCs w:val="24"/>
              </w:rPr>
              <w:t>/________________ /</w:t>
            </w:r>
          </w:p>
          <w:p w:rsidR="005A028E" w:rsidRPr="00B750ED" w:rsidRDefault="005A028E" w:rsidP="00894545">
            <w:pPr>
              <w:jc w:val="both"/>
              <w:rPr>
                <w:i/>
                <w:color w:val="auto"/>
                <w:sz w:val="24"/>
                <w:szCs w:val="24"/>
              </w:rPr>
            </w:pPr>
            <w:r w:rsidRPr="00B750ED">
              <w:rPr>
                <w:color w:val="auto"/>
                <w:sz w:val="24"/>
                <w:szCs w:val="24"/>
              </w:rPr>
              <w:t>М.П.</w:t>
            </w:r>
          </w:p>
        </w:tc>
      </w:tr>
      <w:permEnd w:id="7"/>
    </w:tbl>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Default="005A028E" w:rsidP="005A028E">
      <w:pPr>
        <w:tabs>
          <w:tab w:val="left" w:pos="426"/>
        </w:tabs>
        <w:rPr>
          <w:b/>
          <w:color w:val="auto"/>
          <w:sz w:val="24"/>
          <w:szCs w:val="24"/>
        </w:rPr>
      </w:pPr>
    </w:p>
    <w:p w:rsidR="005A028E" w:rsidRPr="00B750ED" w:rsidRDefault="005A028E" w:rsidP="005A028E">
      <w:pPr>
        <w:tabs>
          <w:tab w:val="left" w:pos="426"/>
        </w:tabs>
        <w:rPr>
          <w:b/>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50397" w:rsidRDefault="00550397"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bookmarkStart w:id="0" w:name="_GoBack"/>
      <w:bookmarkEnd w:id="0"/>
      <w:r w:rsidRPr="00B750ED">
        <w:rPr>
          <w:rFonts w:ascii="Times New Roman" w:hAnsi="Times New Roman"/>
          <w:color w:val="auto"/>
          <w:sz w:val="24"/>
          <w:szCs w:val="24"/>
        </w:rPr>
        <w:t>Приложение №1</w:t>
      </w:r>
    </w:p>
    <w:p w:rsidR="005A028E" w:rsidRPr="00B750ED" w:rsidRDefault="005A028E" w:rsidP="005A028E">
      <w:pPr>
        <w:jc w:val="right"/>
        <w:rPr>
          <w:color w:val="auto"/>
          <w:sz w:val="24"/>
          <w:szCs w:val="24"/>
        </w:rPr>
      </w:pPr>
      <w:r w:rsidRPr="00B750ED">
        <w:rPr>
          <w:color w:val="auto"/>
          <w:sz w:val="24"/>
          <w:szCs w:val="24"/>
        </w:rPr>
        <w:t>к Договору №</w:t>
      </w:r>
      <w:permStart w:id="8" w:edGrp="everyone"/>
      <w:r w:rsidRPr="00B750ED">
        <w:rPr>
          <w:color w:val="auto"/>
          <w:sz w:val="24"/>
          <w:szCs w:val="24"/>
        </w:rPr>
        <w:t>_____</w:t>
      </w:r>
      <w:permEnd w:id="8"/>
      <w:r w:rsidRPr="00B750ED">
        <w:rPr>
          <w:color w:val="auto"/>
          <w:sz w:val="24"/>
          <w:szCs w:val="24"/>
        </w:rPr>
        <w:t xml:space="preserve"> от </w:t>
      </w:r>
      <w:permStart w:id="9" w:edGrp="everyone"/>
      <w:r w:rsidRPr="00B750ED">
        <w:rPr>
          <w:color w:val="auto"/>
          <w:sz w:val="24"/>
          <w:szCs w:val="24"/>
        </w:rPr>
        <w:t xml:space="preserve">«___»____________202_ </w:t>
      </w:r>
      <w:permEnd w:id="9"/>
      <w:r w:rsidRPr="00B750ED">
        <w:rPr>
          <w:color w:val="auto"/>
          <w:sz w:val="24"/>
          <w:szCs w:val="24"/>
        </w:rPr>
        <w:t>г.</w:t>
      </w:r>
    </w:p>
    <w:p w:rsidR="005A028E" w:rsidRPr="00B750ED" w:rsidRDefault="005A028E" w:rsidP="005A028E">
      <w:pPr>
        <w:jc w:val="right"/>
        <w:rPr>
          <w:color w:val="auto"/>
          <w:sz w:val="24"/>
          <w:szCs w:val="24"/>
        </w:rPr>
      </w:pPr>
    </w:p>
    <w:p w:rsidR="005A028E" w:rsidRPr="00B750ED" w:rsidRDefault="005A028E" w:rsidP="005A028E">
      <w:pPr>
        <w:widowControl w:val="0"/>
        <w:numPr>
          <w:ilvl w:val="0"/>
          <w:numId w:val="22"/>
        </w:numPr>
        <w:ind w:left="0" w:firstLine="0"/>
        <w:jc w:val="both"/>
        <w:rPr>
          <w:color w:val="auto"/>
          <w:szCs w:val="24"/>
        </w:rPr>
      </w:pPr>
      <w:r w:rsidRPr="00B750ED">
        <w:rPr>
          <w:color w:val="auto"/>
          <w:szCs w:val="24"/>
        </w:rPr>
        <w:t>Сведения о Туроператоре:</w:t>
      </w:r>
    </w:p>
    <w:p w:rsidR="005A028E" w:rsidRPr="00B750ED" w:rsidRDefault="005A028E" w:rsidP="005A028E">
      <w:pPr>
        <w:jc w:val="both"/>
        <w:rPr>
          <w:color w:val="auto"/>
          <w:szCs w:val="24"/>
        </w:rPr>
      </w:pPr>
    </w:p>
    <w:tbl>
      <w:tblPr>
        <w:tblW w:w="10485" w:type="dxa"/>
        <w:tblLayout w:type="fixed"/>
        <w:tblCellMar>
          <w:top w:w="102" w:type="dxa"/>
          <w:left w:w="62" w:type="dxa"/>
          <w:bottom w:w="102" w:type="dxa"/>
          <w:right w:w="62" w:type="dxa"/>
        </w:tblCellMar>
        <w:tblLook w:val="04A0"/>
      </w:tblPr>
      <w:tblGrid>
        <w:gridCol w:w="3609"/>
        <w:gridCol w:w="6876"/>
      </w:tblGrid>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Полное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rPr>
                <w:sz w:val="24"/>
                <w:szCs w:val="24"/>
              </w:rPr>
            </w:pPr>
            <w:r w:rsidRPr="00B750ED">
              <w:rPr>
                <w:sz w:val="24"/>
                <w:szCs w:val="24"/>
              </w:rPr>
              <w:t>Общество с ограниченной ответственностью «Национальный Туроператор»</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Сокращенное наименование</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rPr>
                <w:sz w:val="24"/>
                <w:szCs w:val="24"/>
              </w:rPr>
            </w:pPr>
            <w:r w:rsidRPr="00B750ED">
              <w:rPr>
                <w:sz w:val="24"/>
                <w:szCs w:val="24"/>
              </w:rPr>
              <w:t>ООО «Национальный Туроператор»</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Адрес (место нахождения)</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4C7048" w:rsidP="00894545">
            <w:pPr>
              <w:rPr>
                <w:sz w:val="24"/>
                <w:szCs w:val="24"/>
              </w:rPr>
            </w:pPr>
            <w:r>
              <w:rPr>
                <w:sz w:val="24"/>
                <w:szCs w:val="24"/>
              </w:rPr>
              <w:t>644011, Омская область, Г.О. город Омск, г.Омск, ул. 3-я Островская, д. 176</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Почтовый адрес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4C7048" w:rsidP="00894545">
            <w:pPr>
              <w:rPr>
                <w:sz w:val="24"/>
                <w:szCs w:val="24"/>
              </w:rPr>
            </w:pPr>
            <w:r>
              <w:rPr>
                <w:sz w:val="24"/>
                <w:szCs w:val="24"/>
              </w:rPr>
              <w:t>644011, Омская область, Г.О. город Омск, г.Омск, ул. 3-я Островская, д. 176</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Реестровый номер</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rPr>
                <w:sz w:val="24"/>
                <w:szCs w:val="24"/>
              </w:rPr>
            </w:pPr>
            <w:r w:rsidRPr="00B750ED">
              <w:rPr>
                <w:sz w:val="24"/>
                <w:szCs w:val="24"/>
              </w:rPr>
              <w:t>РТО 022993</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Телефон/факс</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rPr>
                <w:sz w:val="24"/>
                <w:szCs w:val="24"/>
              </w:rPr>
            </w:pPr>
            <w:r w:rsidRPr="00B750ED">
              <w:rPr>
                <w:sz w:val="24"/>
                <w:szCs w:val="24"/>
              </w:rPr>
              <w:t>3812(901737)</w:t>
            </w:r>
          </w:p>
        </w:tc>
      </w:tr>
      <w:tr w:rsidR="005A028E" w:rsidRPr="00B750ED" w:rsidTr="00894545">
        <w:tc>
          <w:tcPr>
            <w:tcW w:w="36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5A028E" w:rsidP="00894545">
            <w:pPr>
              <w:ind w:firstLine="164"/>
              <w:rPr>
                <w:sz w:val="24"/>
                <w:szCs w:val="24"/>
              </w:rPr>
            </w:pPr>
            <w:r w:rsidRPr="00B750ED">
              <w:rPr>
                <w:sz w:val="24"/>
                <w:szCs w:val="24"/>
              </w:rPr>
              <w:t>Электронная почта/Сайт</w:t>
            </w:r>
          </w:p>
        </w:tc>
        <w:tc>
          <w:tcPr>
            <w:tcW w:w="68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A028E" w:rsidRPr="00B750ED" w:rsidRDefault="00632CD4" w:rsidP="00894545">
            <w:pPr>
              <w:rPr>
                <w:sz w:val="24"/>
                <w:szCs w:val="24"/>
              </w:rPr>
            </w:pPr>
            <w:r>
              <w:rPr>
                <w:sz w:val="24"/>
                <w:szCs w:val="24"/>
                <w:lang w:val="en-US"/>
              </w:rPr>
              <w:t>agency.</w:t>
            </w:r>
            <w:r w:rsidR="005A028E" w:rsidRPr="00B750ED">
              <w:rPr>
                <w:sz w:val="24"/>
                <w:szCs w:val="24"/>
              </w:rPr>
              <w:t>nactour@yandex.ru</w:t>
            </w:r>
          </w:p>
        </w:tc>
      </w:tr>
    </w:tbl>
    <w:p w:rsidR="005A028E" w:rsidRPr="00B750ED" w:rsidRDefault="005A028E" w:rsidP="005A028E">
      <w:pPr>
        <w:jc w:val="both"/>
        <w:rPr>
          <w:i/>
          <w:color w:val="auto"/>
          <w:sz w:val="24"/>
          <w:szCs w:val="24"/>
        </w:rPr>
      </w:pPr>
    </w:p>
    <w:p w:rsidR="005A028E" w:rsidRPr="00B750ED" w:rsidRDefault="005A028E" w:rsidP="005A028E">
      <w:pPr>
        <w:numPr>
          <w:ilvl w:val="0"/>
          <w:numId w:val="22"/>
        </w:numPr>
        <w:ind w:left="0" w:firstLine="0"/>
        <w:jc w:val="both"/>
        <w:rPr>
          <w:i/>
          <w:color w:val="auto"/>
          <w:sz w:val="24"/>
          <w:szCs w:val="24"/>
        </w:rPr>
      </w:pPr>
      <w:r w:rsidRPr="00B750ED">
        <w:rPr>
          <w:color w:val="auto"/>
          <w:sz w:val="24"/>
          <w:szCs w:val="24"/>
        </w:rPr>
        <w:t>Сведения об организации, предоставившей туроператору финансовое обеспечение:</w:t>
      </w:r>
    </w:p>
    <w:p w:rsidR="005A028E" w:rsidRPr="00B750ED" w:rsidRDefault="005A028E" w:rsidP="005A028E">
      <w:pPr>
        <w:jc w:val="both"/>
        <w:rPr>
          <w:i/>
          <w:color w:val="auto"/>
          <w:sz w:val="24"/>
          <w:szCs w:val="24"/>
        </w:rPr>
      </w:pPr>
    </w:p>
    <w:tbl>
      <w:tblPr>
        <w:tblW w:w="0" w:type="auto"/>
        <w:tblInd w:w="-5" w:type="dxa"/>
        <w:tblLayout w:type="fixed"/>
        <w:tblLook w:val="04A0"/>
      </w:tblPr>
      <w:tblGrid>
        <w:gridCol w:w="4820"/>
        <w:gridCol w:w="5680"/>
      </w:tblGrid>
      <w:tr w:rsidR="005A028E" w:rsidRPr="00B750ED" w:rsidTr="00894545">
        <w:trPr>
          <w:trHeight w:val="335"/>
        </w:trPr>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Вид и размер финансового обеспечения</w:t>
            </w:r>
          </w:p>
        </w:tc>
        <w:tc>
          <w:tcPr>
            <w:tcW w:w="5680" w:type="dxa"/>
            <w:tcBorders>
              <w:top w:val="single" w:sz="4" w:space="0" w:color="000000"/>
              <w:left w:val="single" w:sz="4" w:space="0" w:color="000000"/>
              <w:bottom w:val="single" w:sz="4" w:space="0" w:color="000000"/>
              <w:right w:val="single" w:sz="4" w:space="0" w:color="000000"/>
            </w:tcBorders>
          </w:tcPr>
          <w:p w:rsidR="005A028E" w:rsidRPr="00B750ED" w:rsidRDefault="005A028E" w:rsidP="00632CD4">
            <w:pPr>
              <w:jc w:val="both"/>
              <w:rPr>
                <w:color w:val="auto"/>
                <w:sz w:val="24"/>
                <w:szCs w:val="24"/>
              </w:rPr>
            </w:pPr>
            <w:r w:rsidRPr="00B750ED">
              <w:rPr>
                <w:color w:val="auto"/>
                <w:sz w:val="24"/>
                <w:szCs w:val="24"/>
              </w:rPr>
              <w:t xml:space="preserve">Договор страхования </w:t>
            </w:r>
          </w:p>
        </w:tc>
      </w:tr>
      <w:tr w:rsidR="005A028E" w:rsidRPr="00B750ED" w:rsidTr="00894545">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Размер финансового обеспечения</w:t>
            </w:r>
            <w:r w:rsidRPr="00B750ED">
              <w:rPr>
                <w:color w:val="auto"/>
                <w:sz w:val="24"/>
                <w:szCs w:val="24"/>
              </w:rPr>
              <w:tab/>
            </w:r>
          </w:p>
        </w:tc>
        <w:tc>
          <w:tcPr>
            <w:tcW w:w="5680" w:type="dxa"/>
            <w:tcBorders>
              <w:top w:val="single" w:sz="4" w:space="0" w:color="000000"/>
              <w:left w:val="single" w:sz="4" w:space="0" w:color="000000"/>
              <w:bottom w:val="single" w:sz="4" w:space="0" w:color="000000"/>
              <w:right w:val="single" w:sz="4" w:space="0" w:color="000000"/>
            </w:tcBorders>
          </w:tcPr>
          <w:p w:rsidR="005A028E" w:rsidRPr="00B750ED" w:rsidRDefault="00632CD4" w:rsidP="00632CD4">
            <w:pPr>
              <w:jc w:val="both"/>
              <w:rPr>
                <w:color w:val="auto"/>
                <w:sz w:val="24"/>
                <w:szCs w:val="24"/>
              </w:rPr>
            </w:pPr>
            <w:r>
              <w:rPr>
                <w:color w:val="auto"/>
                <w:sz w:val="24"/>
                <w:szCs w:val="24"/>
                <w:lang w:val="en-US"/>
              </w:rPr>
              <w:t>5</w:t>
            </w:r>
            <w:r>
              <w:rPr>
                <w:color w:val="auto"/>
                <w:sz w:val="24"/>
                <w:szCs w:val="24"/>
              </w:rPr>
              <w:t xml:space="preserve">0 000 000 (Пятьдесят </w:t>
            </w:r>
            <w:r w:rsidR="005A028E" w:rsidRPr="00B750ED">
              <w:rPr>
                <w:color w:val="auto"/>
                <w:sz w:val="24"/>
                <w:szCs w:val="24"/>
              </w:rPr>
              <w:t>миллионов) рублей</w:t>
            </w:r>
          </w:p>
        </w:tc>
      </w:tr>
      <w:tr w:rsidR="005A028E" w:rsidRPr="00B750ED" w:rsidTr="00894545">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Номер, дата и срок действия договора страхования ответственности Туроператора или банковской гарантии</w:t>
            </w:r>
          </w:p>
        </w:tc>
        <w:tc>
          <w:tcPr>
            <w:tcW w:w="5680" w:type="dxa"/>
            <w:tcBorders>
              <w:top w:val="single" w:sz="4" w:space="0" w:color="000000"/>
              <w:left w:val="single" w:sz="4" w:space="0" w:color="000000"/>
              <w:bottom w:val="single" w:sz="4" w:space="0" w:color="000000"/>
              <w:right w:val="single" w:sz="4" w:space="0" w:color="000000"/>
            </w:tcBorders>
          </w:tcPr>
          <w:p w:rsidR="005A028E" w:rsidRPr="00550397" w:rsidRDefault="005A028E" w:rsidP="00894545">
            <w:pPr>
              <w:jc w:val="both"/>
              <w:rPr>
                <w:color w:val="auto"/>
                <w:sz w:val="24"/>
                <w:szCs w:val="24"/>
              </w:rPr>
            </w:pPr>
            <w:r w:rsidRPr="00B750ED">
              <w:rPr>
                <w:color w:val="auto"/>
                <w:sz w:val="24"/>
                <w:szCs w:val="24"/>
              </w:rPr>
              <w:t xml:space="preserve">№ </w:t>
            </w:r>
            <w:r w:rsidR="00550397">
              <w:rPr>
                <w:color w:val="auto"/>
                <w:sz w:val="24"/>
                <w:szCs w:val="24"/>
                <w:lang w:val="en-US"/>
              </w:rPr>
              <w:t xml:space="preserve">1221/1025 </w:t>
            </w:r>
            <w:r w:rsidR="00550397">
              <w:rPr>
                <w:color w:val="auto"/>
                <w:sz w:val="24"/>
                <w:szCs w:val="24"/>
              </w:rPr>
              <w:t>от 20.11.2025</w:t>
            </w:r>
          </w:p>
          <w:p w:rsidR="005A028E" w:rsidRPr="00B750ED" w:rsidRDefault="004C7048" w:rsidP="00894545">
            <w:pPr>
              <w:jc w:val="both"/>
              <w:rPr>
                <w:color w:val="auto"/>
                <w:sz w:val="24"/>
                <w:szCs w:val="24"/>
              </w:rPr>
            </w:pPr>
            <w:r>
              <w:rPr>
                <w:color w:val="auto"/>
                <w:sz w:val="24"/>
                <w:szCs w:val="24"/>
              </w:rPr>
              <w:t>С «28» февраля 2026г. по «27» февраля 2027</w:t>
            </w:r>
            <w:r w:rsidR="005A028E" w:rsidRPr="00B750ED">
              <w:rPr>
                <w:color w:val="auto"/>
                <w:sz w:val="24"/>
                <w:szCs w:val="24"/>
              </w:rPr>
              <w:t>г.</w:t>
            </w:r>
          </w:p>
        </w:tc>
      </w:tr>
      <w:tr w:rsidR="005A028E" w:rsidRPr="00B750ED" w:rsidTr="00894545">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Наименование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rsidR="005A028E" w:rsidRPr="00B750ED" w:rsidRDefault="004C7048" w:rsidP="004C7048">
            <w:pPr>
              <w:rPr>
                <w:b/>
                <w:color w:val="auto"/>
                <w:sz w:val="24"/>
                <w:szCs w:val="24"/>
              </w:rPr>
            </w:pPr>
            <w:r>
              <w:rPr>
                <w:b/>
                <w:color w:val="auto"/>
                <w:sz w:val="24"/>
                <w:szCs w:val="24"/>
              </w:rPr>
              <w:t>Некоммерческая корпоративная организация потребительское общество взаимного страхования «Парус»</w:t>
            </w:r>
          </w:p>
        </w:tc>
      </w:tr>
      <w:tr w:rsidR="005A028E" w:rsidRPr="00B750ED" w:rsidTr="00894545">
        <w:trPr>
          <w:trHeight w:val="375"/>
        </w:trPr>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Адрес (место нахождения)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rsidR="005A028E" w:rsidRPr="00B750ED" w:rsidRDefault="004C7048" w:rsidP="00894545">
            <w:pPr>
              <w:jc w:val="both"/>
              <w:rPr>
                <w:color w:val="auto"/>
                <w:sz w:val="24"/>
                <w:szCs w:val="24"/>
              </w:rPr>
            </w:pPr>
            <w:r>
              <w:rPr>
                <w:color w:val="auto"/>
                <w:sz w:val="24"/>
                <w:szCs w:val="24"/>
              </w:rPr>
              <w:t>196006, Санкт-Петербург, пер. Детский, д.5, лит. А, пом. 5Н №25, часть 1</w:t>
            </w:r>
          </w:p>
          <w:p w:rsidR="005A028E" w:rsidRPr="00B750ED" w:rsidRDefault="005A028E" w:rsidP="00894545">
            <w:pPr>
              <w:jc w:val="both"/>
              <w:rPr>
                <w:color w:val="auto"/>
                <w:sz w:val="24"/>
                <w:szCs w:val="24"/>
              </w:rPr>
            </w:pPr>
          </w:p>
        </w:tc>
      </w:tr>
      <w:tr w:rsidR="005A028E" w:rsidRPr="00B750ED" w:rsidTr="00894545">
        <w:trPr>
          <w:trHeight w:val="357"/>
        </w:trPr>
        <w:tc>
          <w:tcPr>
            <w:tcW w:w="4820" w:type="dxa"/>
            <w:tcBorders>
              <w:top w:val="single" w:sz="4" w:space="0" w:color="000000"/>
              <w:left w:val="single" w:sz="4" w:space="0" w:color="000000"/>
              <w:bottom w:val="single" w:sz="4" w:space="0" w:color="000000"/>
              <w:right w:val="single" w:sz="4" w:space="0" w:color="000000"/>
            </w:tcBorders>
          </w:tcPr>
          <w:p w:rsidR="005A028E" w:rsidRPr="00B750ED" w:rsidRDefault="005A028E" w:rsidP="00894545">
            <w:pPr>
              <w:rPr>
                <w:color w:val="auto"/>
                <w:sz w:val="24"/>
                <w:szCs w:val="24"/>
              </w:rPr>
            </w:pPr>
            <w:r w:rsidRPr="00B750ED">
              <w:rPr>
                <w:color w:val="auto"/>
                <w:sz w:val="24"/>
                <w:szCs w:val="24"/>
              </w:rPr>
              <w:t>Почтовый адрес организации, предоставившей финансовое обеспечение</w:t>
            </w:r>
          </w:p>
        </w:tc>
        <w:tc>
          <w:tcPr>
            <w:tcW w:w="5680" w:type="dxa"/>
            <w:tcBorders>
              <w:top w:val="single" w:sz="4" w:space="0" w:color="000000"/>
              <w:left w:val="single" w:sz="4" w:space="0" w:color="000000"/>
              <w:bottom w:val="single" w:sz="4" w:space="0" w:color="000000"/>
              <w:right w:val="single" w:sz="4" w:space="0" w:color="000000"/>
            </w:tcBorders>
          </w:tcPr>
          <w:p w:rsidR="004C7048" w:rsidRPr="00B750ED" w:rsidRDefault="004C7048" w:rsidP="004C7048">
            <w:pPr>
              <w:jc w:val="both"/>
              <w:rPr>
                <w:color w:val="auto"/>
                <w:sz w:val="24"/>
                <w:szCs w:val="24"/>
              </w:rPr>
            </w:pPr>
            <w:r>
              <w:rPr>
                <w:color w:val="auto"/>
                <w:sz w:val="24"/>
                <w:szCs w:val="24"/>
              </w:rPr>
              <w:t>196006, Санкт-Петербург, пер. Детский, д.5, лит. А, пом. 5Н №25, часть 1</w:t>
            </w:r>
          </w:p>
          <w:p w:rsidR="005A028E" w:rsidRPr="00B750ED" w:rsidRDefault="005A028E" w:rsidP="004C7048">
            <w:pPr>
              <w:jc w:val="both"/>
              <w:rPr>
                <w:color w:val="auto"/>
                <w:sz w:val="24"/>
                <w:szCs w:val="24"/>
              </w:rPr>
            </w:pPr>
          </w:p>
        </w:tc>
      </w:tr>
    </w:tbl>
    <w:p w:rsidR="005A028E" w:rsidRPr="00B750ED" w:rsidRDefault="005A028E" w:rsidP="005A028E">
      <w:pPr>
        <w:tabs>
          <w:tab w:val="left" w:pos="0"/>
          <w:tab w:val="left" w:pos="709"/>
        </w:tabs>
        <w:rPr>
          <w:color w:val="auto"/>
          <w:sz w:val="24"/>
          <w:szCs w:val="24"/>
        </w:rPr>
      </w:pPr>
    </w:p>
    <w:p w:rsidR="005A028E" w:rsidRPr="00B750ED" w:rsidRDefault="005A028E" w:rsidP="005A028E">
      <w:pPr>
        <w:tabs>
          <w:tab w:val="left" w:pos="567"/>
          <w:tab w:val="left" w:pos="709"/>
        </w:tabs>
        <w:ind w:firstLine="567"/>
        <w:jc w:val="both"/>
        <w:rPr>
          <w:sz w:val="24"/>
          <w:szCs w:val="24"/>
        </w:rPr>
      </w:pPr>
      <w:r w:rsidRPr="00B750ED">
        <w:rPr>
          <w:sz w:val="24"/>
          <w:szCs w:val="24"/>
        </w:rPr>
        <w:t>Условия, основания и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 установлены ст.17.4-17.5 Федерального закона «Об основах туристской деятельности в Российской Федерации».</w:t>
      </w:r>
    </w:p>
    <w:p w:rsidR="005A028E" w:rsidRPr="00B750ED" w:rsidRDefault="005A028E" w:rsidP="005A028E">
      <w:pPr>
        <w:tabs>
          <w:tab w:val="left" w:pos="567"/>
          <w:tab w:val="left" w:pos="709"/>
        </w:tabs>
        <w:ind w:firstLine="567"/>
        <w:jc w:val="both"/>
        <w:rPr>
          <w:sz w:val="24"/>
          <w:szCs w:val="24"/>
        </w:rPr>
      </w:pPr>
    </w:p>
    <w:p w:rsidR="005A028E" w:rsidRPr="00B750ED" w:rsidRDefault="005A028E" w:rsidP="005A028E">
      <w:pPr>
        <w:tabs>
          <w:tab w:val="left" w:pos="567"/>
          <w:tab w:val="left" w:pos="709"/>
        </w:tabs>
        <w:ind w:firstLine="567"/>
        <w:jc w:val="both"/>
        <w:rPr>
          <w:sz w:val="24"/>
          <w:szCs w:val="24"/>
        </w:rPr>
      </w:pPr>
    </w:p>
    <w:p w:rsidR="005A028E" w:rsidRPr="00B750ED" w:rsidRDefault="005A028E" w:rsidP="005A028E">
      <w:pPr>
        <w:jc w:val="both"/>
        <w:rPr>
          <w:b/>
          <w:color w:val="auto"/>
          <w:sz w:val="24"/>
          <w:szCs w:val="24"/>
        </w:rPr>
      </w:pPr>
    </w:p>
    <w:p w:rsidR="005A028E" w:rsidRPr="00B750ED" w:rsidRDefault="005A028E" w:rsidP="005A028E">
      <w:pPr>
        <w:ind w:firstLine="540"/>
        <w:jc w:val="both"/>
        <w:rPr>
          <w:sz w:val="24"/>
          <w:szCs w:val="24"/>
        </w:rPr>
      </w:pPr>
      <w:r w:rsidRPr="00B750ED">
        <w:rPr>
          <w:b/>
          <w:sz w:val="24"/>
          <w:szCs w:val="24"/>
        </w:rPr>
        <w:t>Туроператор_____________                                                                  Турагент</w:t>
      </w:r>
      <w:permStart w:id="10" w:edGrp="everyone"/>
      <w:r w:rsidRPr="00B750ED">
        <w:rPr>
          <w:sz w:val="24"/>
          <w:szCs w:val="24"/>
        </w:rPr>
        <w:t>_______________</w:t>
      </w:r>
      <w:permEnd w:id="10"/>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r w:rsidRPr="00B750ED">
        <w:rPr>
          <w:rFonts w:ascii="Times New Roman" w:hAnsi="Times New Roman"/>
          <w:color w:val="auto"/>
          <w:sz w:val="24"/>
          <w:szCs w:val="24"/>
        </w:rPr>
        <w:t>Приложение №</w:t>
      </w:r>
      <w:r w:rsidRPr="00B750ED">
        <w:rPr>
          <w:rFonts w:ascii="Times New Roman" w:hAnsi="Times New Roman"/>
          <w:color w:val="auto"/>
          <w:sz w:val="24"/>
          <w:szCs w:val="24"/>
          <w:lang w:val="en-US"/>
        </w:rPr>
        <w:t>2</w:t>
      </w:r>
    </w:p>
    <w:p w:rsidR="005A028E" w:rsidRPr="00B750ED" w:rsidRDefault="005A028E" w:rsidP="005A028E">
      <w:pPr>
        <w:jc w:val="right"/>
        <w:rPr>
          <w:color w:val="auto"/>
          <w:sz w:val="24"/>
          <w:szCs w:val="24"/>
        </w:rPr>
      </w:pPr>
      <w:r w:rsidRPr="00B750ED">
        <w:rPr>
          <w:color w:val="auto"/>
          <w:sz w:val="24"/>
          <w:szCs w:val="24"/>
        </w:rPr>
        <w:t>к Агентскому договору №_____ от «___»____________202_ г.</w:t>
      </w:r>
    </w:p>
    <w:p w:rsidR="005A028E" w:rsidRPr="00B750ED" w:rsidRDefault="005A028E" w:rsidP="005A028E">
      <w:pPr>
        <w:rPr>
          <w:b/>
          <w:bCs/>
          <w:color w:val="auto"/>
          <w:sz w:val="18"/>
          <w:szCs w:val="18"/>
        </w:rPr>
      </w:pPr>
    </w:p>
    <w:p w:rsidR="005A028E" w:rsidRPr="00B750ED" w:rsidRDefault="005A028E" w:rsidP="005A028E">
      <w:pPr>
        <w:jc w:val="center"/>
        <w:rPr>
          <w:b/>
          <w:bCs/>
          <w:color w:val="auto"/>
          <w:sz w:val="18"/>
          <w:szCs w:val="18"/>
        </w:rPr>
      </w:pPr>
      <w:r w:rsidRPr="00B750ED">
        <w:rPr>
          <w:b/>
          <w:bCs/>
          <w:color w:val="auto"/>
          <w:sz w:val="18"/>
          <w:szCs w:val="18"/>
        </w:rPr>
        <w:t>Отчет агента с __________ по _________</w:t>
      </w:r>
    </w:p>
    <w:p w:rsidR="005A028E" w:rsidRPr="00B750ED" w:rsidRDefault="005A028E" w:rsidP="005A028E">
      <w:pPr>
        <w:rPr>
          <w:color w:val="auto"/>
          <w:sz w:val="18"/>
          <w:szCs w:val="18"/>
        </w:rPr>
      </w:pPr>
      <w:r w:rsidRPr="00B750ED">
        <w:rPr>
          <w:b/>
          <w:bCs/>
          <w:color w:val="auto"/>
          <w:sz w:val="18"/>
          <w:szCs w:val="18"/>
        </w:rPr>
        <w:t>Туроператор: ООО «Национальный Туроператор»</w:t>
      </w:r>
      <w:r w:rsidRPr="00B750ED">
        <w:rPr>
          <w:color w:val="auto"/>
          <w:sz w:val="18"/>
          <w:szCs w:val="18"/>
        </w:rPr>
        <w:t>, 644011, г.Омск, ул Островская 3-я, д.176, тел. (3812) 901-737, ИНН 5507283186, КПП 550701001</w:t>
      </w:r>
    </w:p>
    <w:p w:rsidR="005A028E" w:rsidRPr="00B750ED" w:rsidRDefault="005A028E" w:rsidP="005A028E">
      <w:pPr>
        <w:rPr>
          <w:color w:val="auto"/>
          <w:sz w:val="18"/>
          <w:szCs w:val="18"/>
        </w:rPr>
      </w:pPr>
      <w:r w:rsidRPr="00B750ED">
        <w:rPr>
          <w:color w:val="auto"/>
          <w:sz w:val="18"/>
          <w:szCs w:val="18"/>
        </w:rPr>
        <w:t>Агент: _______________________</w:t>
      </w:r>
    </w:p>
    <w:p w:rsidR="005A028E" w:rsidRPr="00B750ED" w:rsidRDefault="005A028E" w:rsidP="005A028E">
      <w:pPr>
        <w:rPr>
          <w:color w:val="auto"/>
          <w:sz w:val="18"/>
          <w:szCs w:val="18"/>
        </w:rPr>
      </w:pPr>
    </w:p>
    <w:tbl>
      <w:tblPr>
        <w:tblpPr w:leftFromText="180" w:rightFromText="180" w:vertAnchor="text" w:horzAnchor="margin" w:tblpY="-47"/>
        <w:tblW w:w="10621" w:type="dxa"/>
        <w:tblBorders>
          <w:top w:val="single" w:sz="6" w:space="0" w:color="036CFE"/>
          <w:left w:val="single" w:sz="6" w:space="0" w:color="036CFE"/>
          <w:bottom w:val="single" w:sz="6" w:space="0" w:color="036CFE"/>
          <w:right w:val="single" w:sz="6" w:space="0" w:color="036CFE"/>
        </w:tblBorders>
        <w:tblLayout w:type="fixed"/>
        <w:tblCellMar>
          <w:top w:w="15" w:type="dxa"/>
          <w:left w:w="15" w:type="dxa"/>
          <w:bottom w:w="15" w:type="dxa"/>
          <w:right w:w="15" w:type="dxa"/>
        </w:tblCellMar>
        <w:tblLook w:val="04A0"/>
      </w:tblPr>
      <w:tblGrid>
        <w:gridCol w:w="318"/>
        <w:gridCol w:w="555"/>
        <w:gridCol w:w="312"/>
        <w:gridCol w:w="297"/>
        <w:gridCol w:w="1599"/>
        <w:gridCol w:w="566"/>
        <w:gridCol w:w="743"/>
        <w:gridCol w:w="1126"/>
        <w:gridCol w:w="475"/>
        <w:gridCol w:w="731"/>
        <w:gridCol w:w="867"/>
        <w:gridCol w:w="1270"/>
        <w:gridCol w:w="518"/>
        <w:gridCol w:w="203"/>
        <w:gridCol w:w="1041"/>
      </w:tblGrid>
      <w:tr w:rsidR="005A028E" w:rsidRPr="00B750ED" w:rsidTr="00894545">
        <w:trPr>
          <w:trHeight w:val="491"/>
        </w:trPr>
        <w:tc>
          <w:tcPr>
            <w:tcW w:w="318" w:type="dxa"/>
            <w:tcBorders>
              <w:top w:val="single" w:sz="6" w:space="0" w:color="000000"/>
              <w:left w:val="single" w:sz="6" w:space="0" w:color="000000"/>
              <w:bottom w:val="single" w:sz="6" w:space="0" w:color="000000"/>
              <w:right w:val="single" w:sz="6" w:space="0" w:color="000000"/>
            </w:tcBorders>
            <w:shd w:val="clear" w:color="auto" w:fill="auto"/>
            <w:noWrap/>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П/П</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Номер</w:t>
            </w:r>
            <w:r w:rsidRPr="00B750ED">
              <w:rPr>
                <w:color w:val="auto"/>
                <w:sz w:val="18"/>
                <w:szCs w:val="18"/>
              </w:rPr>
              <w:br/>
              <w:t>брони</w:t>
            </w: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Тур</w:t>
            </w: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Покупатель/туристы</w:t>
            </w: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Дата</w:t>
            </w:r>
            <w:r w:rsidRPr="00B750ED">
              <w:rPr>
                <w:color w:val="auto"/>
                <w:sz w:val="18"/>
                <w:szCs w:val="18"/>
              </w:rPr>
              <w:br/>
              <w:t>продажи</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Дата</w:t>
            </w:r>
            <w:r w:rsidRPr="00B750ED">
              <w:rPr>
                <w:color w:val="auto"/>
                <w:sz w:val="18"/>
                <w:szCs w:val="18"/>
              </w:rPr>
              <w:br/>
              <w:t>заезда</w:t>
            </w: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Суток</w:t>
            </w: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Кол.</w:t>
            </w:r>
            <w:r w:rsidRPr="00B750ED">
              <w:rPr>
                <w:color w:val="auto"/>
                <w:sz w:val="18"/>
                <w:szCs w:val="18"/>
              </w:rPr>
              <w:br/>
              <w:t>чел.</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Цена</w:t>
            </w:r>
            <w:r w:rsidRPr="00B750ED">
              <w:rPr>
                <w:color w:val="auto"/>
                <w:sz w:val="18"/>
                <w:szCs w:val="18"/>
              </w:rPr>
              <w:br/>
              <w:t>реализации,</w:t>
            </w:r>
            <w:r w:rsidRPr="00B750ED">
              <w:rPr>
                <w:color w:val="auto"/>
                <w:sz w:val="18"/>
                <w:szCs w:val="18"/>
              </w:rPr>
              <w:br/>
              <w:t>руб.</w:t>
            </w: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Получено от</w:t>
            </w:r>
            <w:r w:rsidRPr="00B750ED">
              <w:rPr>
                <w:color w:val="auto"/>
                <w:sz w:val="18"/>
                <w:szCs w:val="18"/>
              </w:rPr>
              <w:br/>
              <w:t>покупателя,</w:t>
            </w:r>
            <w:r w:rsidRPr="00B750ED">
              <w:rPr>
                <w:color w:val="auto"/>
                <w:sz w:val="18"/>
                <w:szCs w:val="18"/>
              </w:rPr>
              <w:br/>
              <w:t>руб.</w:t>
            </w: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Оплачено</w:t>
            </w:r>
            <w:r w:rsidRPr="00B750ED">
              <w:rPr>
                <w:color w:val="auto"/>
                <w:sz w:val="18"/>
                <w:szCs w:val="18"/>
              </w:rPr>
              <w:br/>
              <w:t>агентом,</w:t>
            </w:r>
            <w:r w:rsidRPr="00B750ED">
              <w:rPr>
                <w:color w:val="auto"/>
                <w:sz w:val="18"/>
                <w:szCs w:val="18"/>
              </w:rPr>
              <w:br/>
              <w:t>руб.</w:t>
            </w:r>
          </w:p>
        </w:tc>
        <w:tc>
          <w:tcPr>
            <w:tcW w:w="1041" w:type="dxa"/>
            <w:tcBorders>
              <w:top w:val="single" w:sz="6" w:space="0" w:color="000000"/>
              <w:left w:val="single" w:sz="6" w:space="0" w:color="000000"/>
              <w:bottom w:val="single" w:sz="6" w:space="0" w:color="000000"/>
              <w:right w:val="single" w:sz="6" w:space="0" w:color="000000"/>
            </w:tcBorders>
            <w:shd w:val="clear" w:color="auto" w:fill="auto"/>
            <w:noWrap/>
            <w:tcMar>
              <w:top w:w="30" w:type="dxa"/>
              <w:left w:w="60" w:type="dxa"/>
              <w:bottom w:w="30" w:type="dxa"/>
              <w:right w:w="60" w:type="dxa"/>
            </w:tcMar>
            <w:hideMark/>
          </w:tcPr>
          <w:p w:rsidR="005A028E" w:rsidRPr="00B750ED" w:rsidRDefault="005A028E" w:rsidP="00894545">
            <w:pPr>
              <w:jc w:val="center"/>
              <w:rPr>
                <w:color w:val="auto"/>
                <w:sz w:val="18"/>
                <w:szCs w:val="18"/>
              </w:rPr>
            </w:pPr>
            <w:r w:rsidRPr="00B750ED">
              <w:rPr>
                <w:color w:val="auto"/>
                <w:sz w:val="18"/>
                <w:szCs w:val="18"/>
              </w:rPr>
              <w:t>Ком. возн.</w:t>
            </w:r>
            <w:r w:rsidRPr="00B750ED">
              <w:rPr>
                <w:color w:val="auto"/>
                <w:sz w:val="18"/>
                <w:szCs w:val="18"/>
              </w:rPr>
              <w:br/>
              <w:t>агента,</w:t>
            </w:r>
            <w:r w:rsidRPr="00B750ED">
              <w:rPr>
                <w:color w:val="auto"/>
                <w:sz w:val="18"/>
                <w:szCs w:val="18"/>
              </w:rPr>
              <w:br/>
              <w:t>руб.</w:t>
            </w:r>
          </w:p>
        </w:tc>
      </w:tr>
      <w:tr w:rsidR="005A028E" w:rsidRPr="00B750ED" w:rsidTr="00894545">
        <w:trPr>
          <w:trHeight w:val="167"/>
        </w:trPr>
        <w:tc>
          <w:tcPr>
            <w:tcW w:w="318"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rPr>
          <w:trHeight w:val="157"/>
        </w:trPr>
        <w:tc>
          <w:tcPr>
            <w:tcW w:w="318"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rPr>
          <w:trHeight w:val="167"/>
        </w:trPr>
        <w:tc>
          <w:tcPr>
            <w:tcW w:w="318"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rPr>
          <w:trHeight w:val="157"/>
        </w:trPr>
        <w:tc>
          <w:tcPr>
            <w:tcW w:w="318"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rPr>
          <w:trHeight w:val="167"/>
        </w:trPr>
        <w:tc>
          <w:tcPr>
            <w:tcW w:w="318"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2165"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rPr>
                <w:color w:val="auto"/>
                <w:sz w:val="18"/>
                <w:szCs w:val="18"/>
              </w:rPr>
            </w:pPr>
          </w:p>
        </w:tc>
        <w:tc>
          <w:tcPr>
            <w:tcW w:w="743"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rPr>
          <w:trHeight w:val="157"/>
        </w:trPr>
        <w:tc>
          <w:tcPr>
            <w:tcW w:w="551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r w:rsidRPr="00B750ED">
              <w:rPr>
                <w:color w:val="auto"/>
                <w:sz w:val="18"/>
                <w:szCs w:val="18"/>
              </w:rPr>
              <w:t>Итого</w:t>
            </w: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73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center"/>
              <w:rPr>
                <w:color w:val="auto"/>
                <w:sz w:val="18"/>
                <w:szCs w:val="18"/>
              </w:rPr>
            </w:pP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270"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72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30" w:type="dxa"/>
              <w:left w:w="60" w:type="dxa"/>
              <w:bottom w:w="30" w:type="dxa"/>
              <w:right w:w="60" w:type="dxa"/>
            </w:tcMar>
          </w:tcPr>
          <w:p w:rsidR="005A028E" w:rsidRPr="00B750ED" w:rsidRDefault="005A028E" w:rsidP="00894545">
            <w:pPr>
              <w:jc w:val="right"/>
              <w:rPr>
                <w:color w:val="auto"/>
                <w:sz w:val="18"/>
                <w:szCs w:val="18"/>
              </w:rPr>
            </w:pPr>
          </w:p>
        </w:tc>
      </w:tr>
      <w:tr w:rsidR="005A028E" w:rsidRPr="00B750ED" w:rsidTr="00894545">
        <w:tblPrEx>
          <w:tblCellSpacing w:w="15" w:type="dxa"/>
          <w:tblBorders>
            <w:top w:val="none" w:sz="0" w:space="0" w:color="auto"/>
            <w:left w:val="none" w:sz="0" w:space="0" w:color="auto"/>
            <w:bottom w:val="none" w:sz="0" w:space="0" w:color="auto"/>
            <w:right w:val="none" w:sz="0" w:space="0" w:color="auto"/>
          </w:tblBorders>
        </w:tblPrEx>
        <w:trPr>
          <w:gridBefore w:val="1"/>
          <w:gridAfter w:val="2"/>
          <w:wBefore w:w="318" w:type="dxa"/>
          <w:wAfter w:w="1244" w:type="dxa"/>
          <w:trHeight w:val="982"/>
          <w:tblCellSpacing w:w="15" w:type="dxa"/>
        </w:trPr>
        <w:tc>
          <w:tcPr>
            <w:tcW w:w="2763" w:type="dxa"/>
            <w:gridSpan w:val="4"/>
            <w:hideMark/>
          </w:tcPr>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color w:val="auto"/>
                <w:sz w:val="18"/>
                <w:szCs w:val="18"/>
                <w:lang w:val="en-US"/>
              </w:rPr>
            </w:pPr>
            <w:r w:rsidRPr="00B750ED">
              <w:rPr>
                <w:b/>
                <w:bCs/>
                <w:color w:val="auto"/>
                <w:sz w:val="18"/>
                <w:szCs w:val="18"/>
              </w:rPr>
              <w:t>Туроператор: ООО «Национальный туроператор»</w:t>
            </w:r>
            <w:r w:rsidRPr="00B750ED">
              <w:rPr>
                <w:color w:val="auto"/>
                <w:sz w:val="18"/>
                <w:szCs w:val="18"/>
              </w:rPr>
              <w:t>,</w:t>
            </w:r>
          </w:p>
        </w:tc>
        <w:tc>
          <w:tcPr>
            <w:tcW w:w="2435" w:type="dxa"/>
            <w:gridSpan w:val="3"/>
            <w:hideMark/>
          </w:tcPr>
          <w:p w:rsidR="005A028E" w:rsidRPr="00B750ED" w:rsidRDefault="005A028E" w:rsidP="00894545">
            <w:pPr>
              <w:rPr>
                <w:color w:val="auto"/>
                <w:sz w:val="18"/>
                <w:szCs w:val="18"/>
              </w:rPr>
            </w:pPr>
            <w:r w:rsidRPr="00B750ED">
              <w:rPr>
                <w:color w:val="auto"/>
                <w:sz w:val="18"/>
                <w:szCs w:val="18"/>
              </w:rPr>
              <w:t> </w:t>
            </w:r>
          </w:p>
        </w:tc>
        <w:tc>
          <w:tcPr>
            <w:tcW w:w="3861" w:type="dxa"/>
            <w:gridSpan w:val="5"/>
            <w:hideMark/>
          </w:tcPr>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b/>
                <w:bCs/>
                <w:color w:val="auto"/>
                <w:sz w:val="18"/>
                <w:szCs w:val="18"/>
                <w:lang w:val="en-US"/>
              </w:rPr>
            </w:pPr>
          </w:p>
          <w:p w:rsidR="005A028E" w:rsidRPr="00B750ED" w:rsidRDefault="005A028E" w:rsidP="00894545">
            <w:pPr>
              <w:rPr>
                <w:color w:val="auto"/>
                <w:sz w:val="18"/>
                <w:szCs w:val="18"/>
              </w:rPr>
            </w:pPr>
            <w:r w:rsidRPr="00B750ED">
              <w:rPr>
                <w:b/>
                <w:bCs/>
                <w:color w:val="auto"/>
                <w:sz w:val="18"/>
                <w:szCs w:val="18"/>
              </w:rPr>
              <w:t>Турагент</w:t>
            </w:r>
          </w:p>
        </w:tc>
      </w:tr>
      <w:tr w:rsidR="005A028E" w:rsidRPr="00B750ED" w:rsidTr="00894545">
        <w:tblPrEx>
          <w:tblCellSpacing w:w="15" w:type="dxa"/>
          <w:tblBorders>
            <w:top w:val="none" w:sz="0" w:space="0" w:color="auto"/>
            <w:left w:val="none" w:sz="0" w:space="0" w:color="auto"/>
            <w:bottom w:val="none" w:sz="0" w:space="0" w:color="auto"/>
            <w:right w:val="none" w:sz="0" w:space="0" w:color="auto"/>
          </w:tblBorders>
        </w:tblPrEx>
        <w:trPr>
          <w:gridBefore w:val="1"/>
          <w:gridAfter w:val="2"/>
          <w:wBefore w:w="318" w:type="dxa"/>
          <w:wAfter w:w="1244" w:type="dxa"/>
          <w:trHeight w:val="334"/>
          <w:tblCellSpacing w:w="15" w:type="dxa"/>
        </w:trPr>
        <w:tc>
          <w:tcPr>
            <w:tcW w:w="867" w:type="dxa"/>
            <w:gridSpan w:val="2"/>
            <w:tcMar>
              <w:top w:w="300" w:type="dxa"/>
              <w:left w:w="0" w:type="dxa"/>
              <w:bottom w:w="75" w:type="dxa"/>
              <w:right w:w="0" w:type="dxa"/>
            </w:tcMar>
            <w:hideMark/>
          </w:tcPr>
          <w:p w:rsidR="005A028E" w:rsidRPr="00B750ED" w:rsidRDefault="005A028E" w:rsidP="00894545">
            <w:pPr>
              <w:rPr>
                <w:color w:val="auto"/>
                <w:sz w:val="18"/>
                <w:szCs w:val="18"/>
              </w:rPr>
            </w:pPr>
            <w:r w:rsidRPr="00B750ED">
              <w:rPr>
                <w:color w:val="auto"/>
                <w:sz w:val="18"/>
                <w:szCs w:val="18"/>
              </w:rPr>
              <w:t>Генеральный  директор</w:t>
            </w:r>
          </w:p>
        </w:tc>
        <w:tc>
          <w:tcPr>
            <w:tcW w:w="1896" w:type="dxa"/>
            <w:gridSpan w:val="2"/>
            <w:tcMar>
              <w:top w:w="300" w:type="dxa"/>
              <w:left w:w="0" w:type="dxa"/>
              <w:bottom w:w="0" w:type="dxa"/>
              <w:right w:w="0" w:type="dxa"/>
            </w:tcMar>
            <w:hideMark/>
          </w:tcPr>
          <w:p w:rsidR="005A028E" w:rsidRPr="00B750ED" w:rsidRDefault="005A028E" w:rsidP="00894545">
            <w:pPr>
              <w:jc w:val="center"/>
              <w:rPr>
                <w:color w:val="auto"/>
                <w:sz w:val="18"/>
                <w:szCs w:val="18"/>
              </w:rPr>
            </w:pPr>
            <w:r w:rsidRPr="00B750ED">
              <w:rPr>
                <w:color w:val="auto"/>
                <w:sz w:val="18"/>
                <w:szCs w:val="18"/>
              </w:rPr>
              <w:t>Бекмагамбетова А.И.</w:t>
            </w:r>
            <w:r w:rsidRPr="00B750ED">
              <w:rPr>
                <w:color w:val="auto"/>
                <w:sz w:val="18"/>
                <w:szCs w:val="18"/>
              </w:rPr>
              <w:br/>
              <w:t>расшифровка подписи</w:t>
            </w:r>
          </w:p>
        </w:tc>
        <w:tc>
          <w:tcPr>
            <w:tcW w:w="2435" w:type="dxa"/>
            <w:gridSpan w:val="3"/>
            <w:hideMark/>
          </w:tcPr>
          <w:p w:rsidR="005A028E" w:rsidRPr="00B750ED" w:rsidRDefault="005A028E" w:rsidP="00894545">
            <w:pPr>
              <w:rPr>
                <w:color w:val="auto"/>
                <w:sz w:val="18"/>
                <w:szCs w:val="18"/>
              </w:rPr>
            </w:pPr>
            <w:r w:rsidRPr="00B750ED">
              <w:rPr>
                <w:color w:val="auto"/>
                <w:sz w:val="18"/>
                <w:szCs w:val="18"/>
              </w:rPr>
              <w:t> </w:t>
            </w:r>
          </w:p>
        </w:tc>
        <w:tc>
          <w:tcPr>
            <w:tcW w:w="2073" w:type="dxa"/>
            <w:gridSpan w:val="3"/>
            <w:tcMar>
              <w:top w:w="300" w:type="dxa"/>
              <w:left w:w="0" w:type="dxa"/>
              <w:bottom w:w="75" w:type="dxa"/>
              <w:right w:w="0" w:type="dxa"/>
            </w:tcMar>
            <w:hideMark/>
          </w:tcPr>
          <w:p w:rsidR="005A028E" w:rsidRPr="00B750ED" w:rsidRDefault="005A028E" w:rsidP="00894545">
            <w:pPr>
              <w:rPr>
                <w:color w:val="auto"/>
                <w:sz w:val="18"/>
                <w:szCs w:val="18"/>
              </w:rPr>
            </w:pPr>
            <w:r w:rsidRPr="00B750ED">
              <w:rPr>
                <w:color w:val="auto"/>
                <w:sz w:val="18"/>
                <w:szCs w:val="18"/>
              </w:rPr>
              <w:t>Директор</w:t>
            </w:r>
          </w:p>
        </w:tc>
        <w:tc>
          <w:tcPr>
            <w:tcW w:w="1788" w:type="dxa"/>
            <w:gridSpan w:val="2"/>
            <w:tcMar>
              <w:top w:w="300" w:type="dxa"/>
              <w:left w:w="0" w:type="dxa"/>
              <w:bottom w:w="0" w:type="dxa"/>
              <w:right w:w="0" w:type="dxa"/>
            </w:tcMar>
            <w:hideMark/>
          </w:tcPr>
          <w:p w:rsidR="005A028E" w:rsidRPr="00B750ED" w:rsidRDefault="005A028E" w:rsidP="00894545">
            <w:pPr>
              <w:jc w:val="right"/>
              <w:rPr>
                <w:color w:val="auto"/>
                <w:sz w:val="18"/>
                <w:szCs w:val="18"/>
              </w:rPr>
            </w:pPr>
            <w:r w:rsidRPr="00B750ED">
              <w:rPr>
                <w:color w:val="auto"/>
                <w:sz w:val="18"/>
                <w:szCs w:val="18"/>
              </w:rPr>
              <w:t>________________________</w:t>
            </w:r>
            <w:r w:rsidRPr="00B750ED">
              <w:rPr>
                <w:color w:val="auto"/>
                <w:sz w:val="18"/>
                <w:szCs w:val="18"/>
              </w:rPr>
              <w:br/>
              <w:t>расшифровка подписи</w:t>
            </w:r>
          </w:p>
        </w:tc>
      </w:tr>
      <w:tr w:rsidR="005A028E" w:rsidRPr="00B750ED" w:rsidTr="00894545">
        <w:tblPrEx>
          <w:tblCellSpacing w:w="15" w:type="dxa"/>
          <w:tblBorders>
            <w:top w:val="none" w:sz="0" w:space="0" w:color="auto"/>
            <w:left w:val="none" w:sz="0" w:space="0" w:color="auto"/>
            <w:bottom w:val="none" w:sz="0" w:space="0" w:color="auto"/>
            <w:right w:val="none" w:sz="0" w:space="0" w:color="auto"/>
          </w:tblBorders>
        </w:tblPrEx>
        <w:trPr>
          <w:gridBefore w:val="1"/>
          <w:gridAfter w:val="2"/>
          <w:wBefore w:w="318" w:type="dxa"/>
          <w:wAfter w:w="1244" w:type="dxa"/>
          <w:trHeight w:val="324"/>
          <w:tblCellSpacing w:w="15" w:type="dxa"/>
        </w:trPr>
        <w:tc>
          <w:tcPr>
            <w:tcW w:w="867" w:type="dxa"/>
            <w:gridSpan w:val="2"/>
            <w:tcMar>
              <w:top w:w="300" w:type="dxa"/>
              <w:left w:w="0" w:type="dxa"/>
              <w:bottom w:w="75" w:type="dxa"/>
              <w:right w:w="0" w:type="dxa"/>
            </w:tcMar>
            <w:hideMark/>
          </w:tcPr>
          <w:p w:rsidR="005A028E" w:rsidRPr="00B750ED" w:rsidRDefault="005A028E" w:rsidP="00894545">
            <w:pPr>
              <w:rPr>
                <w:color w:val="auto"/>
                <w:sz w:val="18"/>
                <w:szCs w:val="18"/>
              </w:rPr>
            </w:pPr>
            <w:r w:rsidRPr="00B750ED">
              <w:rPr>
                <w:color w:val="auto"/>
                <w:sz w:val="18"/>
                <w:szCs w:val="18"/>
              </w:rPr>
              <w:t>Главный бухгалтер</w:t>
            </w:r>
          </w:p>
        </w:tc>
        <w:tc>
          <w:tcPr>
            <w:tcW w:w="1896" w:type="dxa"/>
            <w:gridSpan w:val="2"/>
            <w:tcMar>
              <w:top w:w="300" w:type="dxa"/>
              <w:left w:w="0" w:type="dxa"/>
              <w:bottom w:w="0" w:type="dxa"/>
              <w:right w:w="0" w:type="dxa"/>
            </w:tcMar>
            <w:hideMark/>
          </w:tcPr>
          <w:p w:rsidR="005A028E" w:rsidRPr="00B750ED" w:rsidRDefault="005A028E" w:rsidP="00894545">
            <w:pPr>
              <w:jc w:val="center"/>
              <w:rPr>
                <w:color w:val="auto"/>
                <w:sz w:val="18"/>
                <w:szCs w:val="18"/>
              </w:rPr>
            </w:pPr>
            <w:r w:rsidRPr="00B750ED">
              <w:rPr>
                <w:color w:val="auto"/>
                <w:sz w:val="18"/>
                <w:szCs w:val="18"/>
              </w:rPr>
              <w:t>Титова О.И.</w:t>
            </w:r>
            <w:r w:rsidRPr="00B750ED">
              <w:rPr>
                <w:color w:val="auto"/>
                <w:sz w:val="18"/>
                <w:szCs w:val="18"/>
              </w:rPr>
              <w:br/>
              <w:t>расшифровка подписи</w:t>
            </w:r>
          </w:p>
        </w:tc>
        <w:tc>
          <w:tcPr>
            <w:tcW w:w="2435" w:type="dxa"/>
            <w:gridSpan w:val="3"/>
            <w:hideMark/>
          </w:tcPr>
          <w:p w:rsidR="005A028E" w:rsidRPr="00B750ED" w:rsidRDefault="005A028E" w:rsidP="00894545">
            <w:pPr>
              <w:rPr>
                <w:color w:val="auto"/>
                <w:sz w:val="18"/>
                <w:szCs w:val="18"/>
              </w:rPr>
            </w:pPr>
            <w:r w:rsidRPr="00B750ED">
              <w:rPr>
                <w:color w:val="auto"/>
                <w:sz w:val="18"/>
                <w:szCs w:val="18"/>
              </w:rPr>
              <w:t> </w:t>
            </w:r>
          </w:p>
        </w:tc>
        <w:tc>
          <w:tcPr>
            <w:tcW w:w="2073" w:type="dxa"/>
            <w:gridSpan w:val="3"/>
            <w:tcMar>
              <w:top w:w="300" w:type="dxa"/>
              <w:left w:w="0" w:type="dxa"/>
              <w:bottom w:w="75" w:type="dxa"/>
              <w:right w:w="0" w:type="dxa"/>
            </w:tcMar>
            <w:hideMark/>
          </w:tcPr>
          <w:p w:rsidR="005A028E" w:rsidRPr="00B750ED" w:rsidRDefault="005A028E" w:rsidP="00894545">
            <w:pPr>
              <w:rPr>
                <w:color w:val="auto"/>
                <w:sz w:val="18"/>
                <w:szCs w:val="18"/>
              </w:rPr>
            </w:pPr>
            <w:r w:rsidRPr="00B750ED">
              <w:rPr>
                <w:color w:val="auto"/>
                <w:sz w:val="18"/>
                <w:szCs w:val="18"/>
              </w:rPr>
              <w:t>Главный бухгалтер</w:t>
            </w:r>
          </w:p>
        </w:tc>
        <w:tc>
          <w:tcPr>
            <w:tcW w:w="1788" w:type="dxa"/>
            <w:gridSpan w:val="2"/>
            <w:tcMar>
              <w:top w:w="300" w:type="dxa"/>
              <w:left w:w="0" w:type="dxa"/>
              <w:bottom w:w="0" w:type="dxa"/>
              <w:right w:w="0" w:type="dxa"/>
            </w:tcMar>
            <w:hideMark/>
          </w:tcPr>
          <w:p w:rsidR="005A028E" w:rsidRPr="00B750ED" w:rsidRDefault="005A028E" w:rsidP="00894545">
            <w:pPr>
              <w:jc w:val="right"/>
              <w:rPr>
                <w:color w:val="auto"/>
                <w:sz w:val="18"/>
                <w:szCs w:val="18"/>
              </w:rPr>
            </w:pPr>
            <w:r w:rsidRPr="00B750ED">
              <w:rPr>
                <w:color w:val="auto"/>
                <w:sz w:val="18"/>
                <w:szCs w:val="18"/>
              </w:rPr>
              <w:t>________________________</w:t>
            </w:r>
            <w:r w:rsidRPr="00B750ED">
              <w:rPr>
                <w:color w:val="auto"/>
                <w:sz w:val="18"/>
                <w:szCs w:val="18"/>
              </w:rPr>
              <w:br/>
              <w:t>расшифровка подписи</w:t>
            </w:r>
          </w:p>
        </w:tc>
      </w:tr>
    </w:tbl>
    <w:p w:rsidR="005A028E" w:rsidRPr="00B750ED" w:rsidRDefault="005A028E" w:rsidP="005A028E">
      <w:pPr>
        <w:rPr>
          <w:color w:val="auto"/>
          <w:sz w:val="18"/>
          <w:szCs w:val="18"/>
        </w:rPr>
      </w:pPr>
    </w:p>
    <w:p w:rsidR="005A028E" w:rsidRPr="00B750ED" w:rsidRDefault="005A028E" w:rsidP="005A028E">
      <w:pPr>
        <w:rPr>
          <w:b/>
          <w:bCs/>
          <w:color w:val="auto"/>
          <w:sz w:val="18"/>
          <w:szCs w:val="18"/>
        </w:rPr>
      </w:pPr>
    </w:p>
    <w:p w:rsidR="005A028E" w:rsidRPr="00B750ED" w:rsidRDefault="005A028E" w:rsidP="005A028E">
      <w:pPr>
        <w:rPr>
          <w:b/>
          <w:bCs/>
          <w:color w:val="auto"/>
          <w:sz w:val="18"/>
          <w:szCs w:val="18"/>
        </w:rPr>
      </w:pPr>
    </w:p>
    <w:p w:rsidR="005A028E" w:rsidRPr="00B750ED" w:rsidRDefault="005A028E" w:rsidP="005A028E">
      <w:pPr>
        <w:rPr>
          <w:b/>
          <w:bCs/>
          <w:color w:val="auto"/>
          <w:sz w:val="18"/>
          <w:szCs w:val="18"/>
        </w:rPr>
      </w:pPr>
      <w:r w:rsidRPr="00B750ED">
        <w:rPr>
          <w:b/>
          <w:bCs/>
          <w:color w:val="auto"/>
          <w:sz w:val="18"/>
          <w:szCs w:val="18"/>
        </w:rPr>
        <w:t xml:space="preserve">Дата       </w:t>
      </w:r>
    </w:p>
    <w:p w:rsidR="005A028E" w:rsidRPr="00B750ED" w:rsidRDefault="005A028E" w:rsidP="005A028E">
      <w:pPr>
        <w:rPr>
          <w:color w:val="auto"/>
          <w:sz w:val="18"/>
          <w:szCs w:val="18"/>
        </w:rPr>
      </w:pPr>
    </w:p>
    <w:p w:rsidR="005A028E" w:rsidRPr="00B750ED" w:rsidRDefault="005A028E" w:rsidP="005A028E">
      <w:pPr>
        <w:rPr>
          <w:color w:val="auto"/>
          <w:sz w:val="18"/>
          <w:szCs w:val="18"/>
          <w:lang w:val="en-US"/>
        </w:rPr>
      </w:pPr>
    </w:p>
    <w:tbl>
      <w:tblPr>
        <w:tblW w:w="11643" w:type="dxa"/>
        <w:tblInd w:w="108" w:type="dxa"/>
        <w:tblLook w:val="04A0"/>
      </w:tblPr>
      <w:tblGrid>
        <w:gridCol w:w="431"/>
        <w:gridCol w:w="4856"/>
        <w:gridCol w:w="1056"/>
        <w:gridCol w:w="1312"/>
        <w:gridCol w:w="1456"/>
        <w:gridCol w:w="1576"/>
        <w:gridCol w:w="956"/>
      </w:tblGrid>
      <w:tr w:rsidR="005A028E" w:rsidRPr="00B750ED" w:rsidTr="00894545">
        <w:trPr>
          <w:trHeight w:val="255"/>
        </w:trPr>
        <w:tc>
          <w:tcPr>
            <w:tcW w:w="5287" w:type="dxa"/>
            <w:gridSpan w:val="2"/>
            <w:tcBorders>
              <w:top w:val="nil"/>
              <w:left w:val="nil"/>
              <w:bottom w:val="nil"/>
              <w:right w:val="nil"/>
            </w:tcBorders>
            <w:shd w:val="clear" w:color="auto" w:fill="auto"/>
            <w:noWrap/>
            <w:vAlign w:val="bottom"/>
          </w:tcPr>
          <w:p w:rsidR="005A028E" w:rsidRPr="00B750ED" w:rsidRDefault="005A028E" w:rsidP="00894545">
            <w:pPr>
              <w:rPr>
                <w:b/>
                <w:bCs/>
                <w:color w:val="auto"/>
                <w:sz w:val="18"/>
                <w:szCs w:val="18"/>
                <w:u w:val="single"/>
              </w:rPr>
            </w:pPr>
          </w:p>
          <w:p w:rsidR="005A028E" w:rsidRPr="00B750ED" w:rsidRDefault="005A028E" w:rsidP="00894545">
            <w:pPr>
              <w:rPr>
                <w:b/>
                <w:bCs/>
                <w:color w:val="auto"/>
                <w:sz w:val="18"/>
                <w:szCs w:val="18"/>
                <w:u w:val="single"/>
              </w:rPr>
            </w:pPr>
            <w:r w:rsidRPr="00B750ED">
              <w:rPr>
                <w:b/>
                <w:bCs/>
                <w:color w:val="auto"/>
                <w:sz w:val="18"/>
                <w:szCs w:val="18"/>
                <w:u w:val="single"/>
              </w:rPr>
              <w:t>ООО "Национальный туроператор"</w:t>
            </w: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6343" w:type="dxa"/>
            <w:gridSpan w:val="3"/>
            <w:tcBorders>
              <w:top w:val="nil"/>
              <w:left w:val="nil"/>
              <w:bottom w:val="nil"/>
              <w:right w:val="nil"/>
            </w:tcBorders>
            <w:shd w:val="clear" w:color="auto" w:fill="auto"/>
            <w:noWrap/>
            <w:vAlign w:val="bottom"/>
          </w:tcPr>
          <w:p w:rsidR="005A028E" w:rsidRPr="00B750ED" w:rsidRDefault="005A028E" w:rsidP="00894545">
            <w:pPr>
              <w:rPr>
                <w:b/>
                <w:bCs/>
                <w:color w:val="auto"/>
                <w:sz w:val="18"/>
                <w:szCs w:val="18"/>
              </w:rPr>
            </w:pPr>
            <w:r w:rsidRPr="00B750ED">
              <w:rPr>
                <w:b/>
                <w:bCs/>
                <w:color w:val="auto"/>
                <w:sz w:val="18"/>
                <w:szCs w:val="18"/>
              </w:rPr>
              <w:t xml:space="preserve">Адрес: 644011, Омская обл, Омск г, </w:t>
            </w:r>
            <w:r w:rsidRPr="00B750ED">
              <w:rPr>
                <w:b/>
                <w:color w:val="auto"/>
                <w:sz w:val="18"/>
                <w:szCs w:val="18"/>
              </w:rPr>
              <w:t>ул Островская 3-я, д.176</w:t>
            </w: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25"/>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360"/>
        </w:trPr>
        <w:tc>
          <w:tcPr>
            <w:tcW w:w="10687" w:type="dxa"/>
            <w:gridSpan w:val="6"/>
            <w:tcBorders>
              <w:top w:val="nil"/>
              <w:left w:val="nil"/>
              <w:bottom w:val="nil"/>
              <w:right w:val="nil"/>
            </w:tcBorders>
            <w:shd w:val="clear" w:color="auto" w:fill="auto"/>
            <w:noWrap/>
            <w:vAlign w:val="bottom"/>
          </w:tcPr>
          <w:p w:rsidR="005A028E" w:rsidRPr="00B750ED" w:rsidRDefault="005A028E" w:rsidP="00894545">
            <w:pPr>
              <w:jc w:val="center"/>
              <w:rPr>
                <w:b/>
                <w:bCs/>
                <w:color w:val="auto"/>
                <w:sz w:val="18"/>
                <w:szCs w:val="18"/>
              </w:rPr>
            </w:pPr>
            <w:r w:rsidRPr="00B750ED">
              <w:rPr>
                <w:b/>
                <w:bCs/>
                <w:color w:val="auto"/>
                <w:sz w:val="18"/>
                <w:szCs w:val="18"/>
              </w:rPr>
              <w:t>Акт № __________ от ________________________ 202__ г.</w:t>
            </w: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360"/>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b/>
                <w:bCs/>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11643" w:type="dxa"/>
            <w:gridSpan w:val="7"/>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r w:rsidRPr="00B750ED">
              <w:rPr>
                <w:color w:val="auto"/>
                <w:sz w:val="18"/>
                <w:szCs w:val="18"/>
              </w:rPr>
              <w:t>Заказчик:</w:t>
            </w:r>
          </w:p>
        </w:tc>
      </w:tr>
      <w:tr w:rsidR="005A028E" w:rsidRPr="00B750ED" w:rsidTr="00894545">
        <w:trPr>
          <w:trHeight w:val="255"/>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28E" w:rsidRPr="00B750ED" w:rsidRDefault="005A028E" w:rsidP="00894545">
            <w:pPr>
              <w:jc w:val="center"/>
              <w:rPr>
                <w:color w:val="auto"/>
                <w:sz w:val="18"/>
                <w:szCs w:val="18"/>
              </w:rPr>
            </w:pPr>
            <w:r w:rsidRPr="00B750ED">
              <w:rPr>
                <w:color w:val="auto"/>
                <w:sz w:val="18"/>
                <w:szCs w:val="18"/>
              </w:rPr>
              <w:t>№</w:t>
            </w:r>
          </w:p>
        </w:tc>
        <w:tc>
          <w:tcPr>
            <w:tcW w:w="4856" w:type="dxa"/>
            <w:tcBorders>
              <w:top w:val="single" w:sz="4" w:space="0" w:color="auto"/>
              <w:left w:val="nil"/>
              <w:bottom w:val="single" w:sz="4" w:space="0" w:color="auto"/>
              <w:right w:val="nil"/>
            </w:tcBorders>
            <w:shd w:val="clear" w:color="auto" w:fill="auto"/>
            <w:noWrap/>
            <w:vAlign w:val="center"/>
          </w:tcPr>
          <w:p w:rsidR="005A028E" w:rsidRPr="00B750ED" w:rsidRDefault="005A028E" w:rsidP="00894545">
            <w:pPr>
              <w:jc w:val="center"/>
              <w:rPr>
                <w:color w:val="auto"/>
                <w:sz w:val="18"/>
                <w:szCs w:val="18"/>
              </w:rPr>
            </w:pPr>
            <w:r w:rsidRPr="00B750ED">
              <w:rPr>
                <w:color w:val="auto"/>
                <w:sz w:val="18"/>
                <w:szCs w:val="18"/>
              </w:rPr>
              <w:t>Наименование работы (услуги)</w:t>
            </w:r>
          </w:p>
        </w:tc>
        <w:tc>
          <w:tcPr>
            <w:tcW w:w="1056" w:type="dxa"/>
            <w:tcBorders>
              <w:top w:val="single" w:sz="4" w:space="0" w:color="auto"/>
              <w:left w:val="single" w:sz="4" w:space="0" w:color="auto"/>
              <w:bottom w:val="single" w:sz="4" w:space="0" w:color="auto"/>
              <w:right w:val="nil"/>
            </w:tcBorders>
            <w:shd w:val="clear" w:color="auto" w:fill="auto"/>
            <w:noWrap/>
            <w:vAlign w:val="bottom"/>
          </w:tcPr>
          <w:p w:rsidR="005A028E" w:rsidRPr="00B750ED" w:rsidRDefault="005A028E" w:rsidP="00894545">
            <w:pPr>
              <w:jc w:val="center"/>
              <w:rPr>
                <w:color w:val="auto"/>
                <w:sz w:val="18"/>
                <w:szCs w:val="18"/>
              </w:rPr>
            </w:pPr>
            <w:r w:rsidRPr="00B750ED">
              <w:rPr>
                <w:color w:val="auto"/>
                <w:sz w:val="18"/>
                <w:szCs w:val="18"/>
              </w:rPr>
              <w:t>Ед. изм.</w:t>
            </w:r>
          </w:p>
        </w:tc>
        <w:tc>
          <w:tcPr>
            <w:tcW w:w="1312" w:type="dxa"/>
            <w:tcBorders>
              <w:top w:val="single" w:sz="4" w:space="0" w:color="auto"/>
              <w:left w:val="single" w:sz="4" w:space="0" w:color="auto"/>
              <w:bottom w:val="single" w:sz="4" w:space="0" w:color="auto"/>
              <w:right w:val="nil"/>
            </w:tcBorders>
            <w:shd w:val="clear" w:color="auto" w:fill="auto"/>
            <w:noWrap/>
            <w:vAlign w:val="center"/>
          </w:tcPr>
          <w:p w:rsidR="005A028E" w:rsidRPr="00B750ED" w:rsidRDefault="005A028E" w:rsidP="00894545">
            <w:pPr>
              <w:jc w:val="center"/>
              <w:rPr>
                <w:color w:val="auto"/>
                <w:sz w:val="18"/>
                <w:szCs w:val="18"/>
              </w:rPr>
            </w:pPr>
            <w:r w:rsidRPr="00B750ED">
              <w:rPr>
                <w:color w:val="auto"/>
                <w:sz w:val="18"/>
                <w:szCs w:val="18"/>
              </w:rPr>
              <w:t>Количество</w:t>
            </w:r>
          </w:p>
        </w:tc>
        <w:tc>
          <w:tcPr>
            <w:tcW w:w="1456" w:type="dxa"/>
            <w:tcBorders>
              <w:top w:val="single" w:sz="4" w:space="0" w:color="auto"/>
              <w:left w:val="single" w:sz="4" w:space="0" w:color="auto"/>
              <w:bottom w:val="single" w:sz="4" w:space="0" w:color="auto"/>
              <w:right w:val="nil"/>
            </w:tcBorders>
            <w:shd w:val="clear" w:color="auto" w:fill="auto"/>
            <w:noWrap/>
            <w:vAlign w:val="center"/>
          </w:tcPr>
          <w:p w:rsidR="005A028E" w:rsidRPr="00B750ED" w:rsidRDefault="005A028E" w:rsidP="00894545">
            <w:pPr>
              <w:jc w:val="center"/>
              <w:rPr>
                <w:color w:val="auto"/>
                <w:sz w:val="18"/>
                <w:szCs w:val="18"/>
              </w:rPr>
            </w:pPr>
            <w:r w:rsidRPr="00B750ED">
              <w:rPr>
                <w:color w:val="auto"/>
                <w:sz w:val="18"/>
                <w:szCs w:val="18"/>
              </w:rPr>
              <w:t>Цена</w:t>
            </w:r>
          </w:p>
        </w:tc>
        <w:tc>
          <w:tcPr>
            <w:tcW w:w="1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28E" w:rsidRPr="00B750ED" w:rsidRDefault="005A028E" w:rsidP="00894545">
            <w:pPr>
              <w:jc w:val="center"/>
              <w:rPr>
                <w:color w:val="auto"/>
                <w:sz w:val="18"/>
                <w:szCs w:val="18"/>
              </w:rPr>
            </w:pPr>
            <w:r w:rsidRPr="00B750ED">
              <w:rPr>
                <w:color w:val="auto"/>
                <w:sz w:val="18"/>
                <w:szCs w:val="18"/>
              </w:rPr>
              <w:t>Сумма</w:t>
            </w: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431" w:type="dxa"/>
            <w:tcBorders>
              <w:top w:val="nil"/>
              <w:left w:val="single" w:sz="4" w:space="0" w:color="auto"/>
              <w:bottom w:val="single" w:sz="4" w:space="0" w:color="auto"/>
              <w:right w:val="single" w:sz="4" w:space="0" w:color="auto"/>
            </w:tcBorders>
            <w:shd w:val="clear" w:color="auto" w:fill="auto"/>
            <w:noWrap/>
          </w:tcPr>
          <w:p w:rsidR="005A028E" w:rsidRPr="00B750ED" w:rsidRDefault="005A028E" w:rsidP="00894545">
            <w:pPr>
              <w:jc w:val="right"/>
              <w:rPr>
                <w:color w:val="auto"/>
                <w:sz w:val="18"/>
                <w:szCs w:val="18"/>
              </w:rPr>
            </w:pPr>
            <w:r w:rsidRPr="00B750ED">
              <w:rPr>
                <w:color w:val="auto"/>
                <w:sz w:val="18"/>
                <w:szCs w:val="18"/>
              </w:rPr>
              <w:t>1</w:t>
            </w:r>
          </w:p>
        </w:tc>
        <w:tc>
          <w:tcPr>
            <w:tcW w:w="4856" w:type="dxa"/>
            <w:tcBorders>
              <w:top w:val="nil"/>
              <w:left w:val="nil"/>
              <w:bottom w:val="single" w:sz="4" w:space="0" w:color="auto"/>
              <w:right w:val="nil"/>
            </w:tcBorders>
            <w:shd w:val="clear" w:color="auto" w:fill="auto"/>
          </w:tcPr>
          <w:p w:rsidR="005A028E" w:rsidRPr="00B750ED" w:rsidRDefault="005A028E" w:rsidP="00894545">
            <w:pPr>
              <w:rPr>
                <w:color w:val="auto"/>
                <w:sz w:val="18"/>
                <w:szCs w:val="18"/>
              </w:rPr>
            </w:pPr>
            <w:r w:rsidRPr="00B750ED">
              <w:rPr>
                <w:color w:val="auto"/>
                <w:sz w:val="18"/>
                <w:szCs w:val="18"/>
              </w:rPr>
              <w:t>Агент.возн. за прод. путевки</w:t>
            </w:r>
          </w:p>
        </w:tc>
        <w:tc>
          <w:tcPr>
            <w:tcW w:w="1056" w:type="dxa"/>
            <w:tcBorders>
              <w:top w:val="nil"/>
              <w:left w:val="single" w:sz="4" w:space="0" w:color="auto"/>
              <w:bottom w:val="single" w:sz="4" w:space="0" w:color="auto"/>
              <w:right w:val="nil"/>
            </w:tcBorders>
            <w:shd w:val="clear" w:color="auto" w:fill="auto"/>
            <w:noWrap/>
            <w:vAlign w:val="bottom"/>
          </w:tcPr>
          <w:p w:rsidR="005A028E" w:rsidRPr="00B750ED" w:rsidRDefault="005A028E" w:rsidP="00894545">
            <w:pPr>
              <w:jc w:val="center"/>
              <w:rPr>
                <w:color w:val="auto"/>
                <w:sz w:val="18"/>
                <w:szCs w:val="18"/>
              </w:rPr>
            </w:pPr>
            <w:r w:rsidRPr="00B750ED">
              <w:rPr>
                <w:color w:val="auto"/>
                <w:sz w:val="18"/>
                <w:szCs w:val="18"/>
              </w:rPr>
              <w:t>шт</w:t>
            </w:r>
          </w:p>
        </w:tc>
        <w:tc>
          <w:tcPr>
            <w:tcW w:w="1312" w:type="dxa"/>
            <w:tcBorders>
              <w:top w:val="nil"/>
              <w:left w:val="single" w:sz="4" w:space="0" w:color="auto"/>
              <w:bottom w:val="single" w:sz="4" w:space="0" w:color="auto"/>
              <w:right w:val="nil"/>
            </w:tcBorders>
            <w:shd w:val="clear" w:color="auto" w:fill="auto"/>
            <w:noWrap/>
            <w:vAlign w:val="bottom"/>
          </w:tcPr>
          <w:p w:rsidR="005A028E" w:rsidRPr="00B750ED" w:rsidRDefault="005A028E" w:rsidP="00894545">
            <w:pPr>
              <w:jc w:val="right"/>
              <w:rPr>
                <w:color w:val="auto"/>
                <w:sz w:val="18"/>
                <w:szCs w:val="18"/>
              </w:rPr>
            </w:pPr>
          </w:p>
        </w:tc>
        <w:tc>
          <w:tcPr>
            <w:tcW w:w="1456" w:type="dxa"/>
            <w:tcBorders>
              <w:top w:val="nil"/>
              <w:left w:val="single" w:sz="4" w:space="0" w:color="auto"/>
              <w:bottom w:val="single" w:sz="4" w:space="0" w:color="auto"/>
              <w:right w:val="nil"/>
            </w:tcBorders>
            <w:shd w:val="clear" w:color="auto" w:fill="auto"/>
            <w:noWrap/>
            <w:vAlign w:val="bottom"/>
          </w:tcPr>
          <w:p w:rsidR="005A028E" w:rsidRPr="00B750ED" w:rsidRDefault="005A028E" w:rsidP="00894545">
            <w:pPr>
              <w:jc w:val="right"/>
              <w:rPr>
                <w:color w:val="auto"/>
                <w:sz w:val="18"/>
                <w:szCs w:val="18"/>
              </w:rPr>
            </w:pPr>
          </w:p>
        </w:tc>
        <w:tc>
          <w:tcPr>
            <w:tcW w:w="1576" w:type="dxa"/>
            <w:tcBorders>
              <w:top w:val="nil"/>
              <w:left w:val="single" w:sz="4" w:space="0" w:color="auto"/>
              <w:bottom w:val="single" w:sz="4" w:space="0" w:color="auto"/>
              <w:right w:val="single" w:sz="4" w:space="0" w:color="auto"/>
            </w:tcBorders>
            <w:shd w:val="clear" w:color="auto" w:fill="auto"/>
            <w:noWrap/>
            <w:vAlign w:val="bottom"/>
          </w:tcPr>
          <w:p w:rsidR="005A028E" w:rsidRPr="00B750ED" w:rsidRDefault="005A028E" w:rsidP="00894545">
            <w:pPr>
              <w:jc w:val="right"/>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431" w:type="dxa"/>
            <w:tcBorders>
              <w:top w:val="nil"/>
              <w:left w:val="nil"/>
              <w:bottom w:val="nil"/>
              <w:right w:val="nil"/>
            </w:tcBorders>
            <w:shd w:val="clear" w:color="auto" w:fill="auto"/>
            <w:noWrap/>
            <w:vAlign w:val="center"/>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center"/>
          </w:tcPr>
          <w:p w:rsidR="005A028E" w:rsidRPr="00B750ED" w:rsidRDefault="005A028E" w:rsidP="00894545">
            <w:pPr>
              <w:jc w:val="right"/>
              <w:rPr>
                <w:color w:val="auto"/>
                <w:sz w:val="18"/>
                <w:szCs w:val="18"/>
              </w:rPr>
            </w:pPr>
          </w:p>
        </w:tc>
        <w:tc>
          <w:tcPr>
            <w:tcW w:w="1456" w:type="dxa"/>
            <w:tcBorders>
              <w:top w:val="nil"/>
              <w:left w:val="nil"/>
              <w:bottom w:val="nil"/>
              <w:right w:val="nil"/>
            </w:tcBorders>
            <w:shd w:val="clear" w:color="auto" w:fill="auto"/>
            <w:noWrap/>
            <w:vAlign w:val="center"/>
          </w:tcPr>
          <w:p w:rsidR="005A028E" w:rsidRPr="00B750ED" w:rsidRDefault="005A028E" w:rsidP="00894545">
            <w:pPr>
              <w:jc w:val="right"/>
              <w:rPr>
                <w:b/>
                <w:bCs/>
                <w:color w:val="auto"/>
                <w:sz w:val="18"/>
                <w:szCs w:val="18"/>
              </w:rPr>
            </w:pPr>
            <w:r w:rsidRPr="00B750ED">
              <w:rPr>
                <w:b/>
                <w:bCs/>
                <w:color w:val="auto"/>
                <w:sz w:val="18"/>
                <w:szCs w:val="18"/>
              </w:rPr>
              <w:t>Итого:</w:t>
            </w:r>
          </w:p>
        </w:tc>
        <w:tc>
          <w:tcPr>
            <w:tcW w:w="1576" w:type="dxa"/>
            <w:tcBorders>
              <w:top w:val="nil"/>
              <w:left w:val="single" w:sz="4" w:space="0" w:color="auto"/>
              <w:bottom w:val="single" w:sz="4" w:space="0" w:color="auto"/>
              <w:right w:val="single" w:sz="4" w:space="0" w:color="auto"/>
            </w:tcBorders>
            <w:shd w:val="clear" w:color="auto" w:fill="auto"/>
            <w:noWrap/>
            <w:vAlign w:val="center"/>
          </w:tcPr>
          <w:p w:rsidR="005A028E" w:rsidRPr="00B750ED" w:rsidRDefault="005A028E" w:rsidP="00894545">
            <w:pPr>
              <w:jc w:val="right"/>
              <w:rPr>
                <w:b/>
                <w:bCs/>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25"/>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10687" w:type="dxa"/>
            <w:gridSpan w:val="6"/>
            <w:tcBorders>
              <w:top w:val="nil"/>
              <w:left w:val="nil"/>
              <w:bottom w:val="nil"/>
              <w:right w:val="nil"/>
            </w:tcBorders>
            <w:shd w:val="clear" w:color="auto" w:fill="auto"/>
          </w:tcPr>
          <w:p w:rsidR="005A028E" w:rsidRPr="00B750ED" w:rsidRDefault="005A028E" w:rsidP="00894545">
            <w:pPr>
              <w:rPr>
                <w:i/>
                <w:iCs/>
                <w:color w:val="auto"/>
                <w:sz w:val="18"/>
                <w:szCs w:val="18"/>
              </w:rPr>
            </w:pPr>
            <w:r w:rsidRPr="00B750ED">
              <w:rPr>
                <w:i/>
                <w:iCs/>
                <w:color w:val="auto"/>
                <w:sz w:val="18"/>
                <w:szCs w:val="18"/>
              </w:rPr>
              <w:t xml:space="preserve">Всего оказано услуг на сумму: </w:t>
            </w: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795"/>
        </w:trPr>
        <w:tc>
          <w:tcPr>
            <w:tcW w:w="10687" w:type="dxa"/>
            <w:gridSpan w:val="6"/>
            <w:tcBorders>
              <w:top w:val="nil"/>
              <w:left w:val="nil"/>
              <w:bottom w:val="nil"/>
              <w:right w:val="nil"/>
            </w:tcBorders>
            <w:shd w:val="clear" w:color="auto" w:fill="auto"/>
            <w:vAlign w:val="bottom"/>
          </w:tcPr>
          <w:p w:rsidR="005A028E" w:rsidRPr="00B750ED" w:rsidRDefault="005A028E" w:rsidP="00894545">
            <w:pPr>
              <w:jc w:val="both"/>
              <w:rPr>
                <w:color w:val="auto"/>
                <w:sz w:val="18"/>
                <w:szCs w:val="18"/>
              </w:rPr>
            </w:pPr>
            <w:r w:rsidRPr="00B750ED">
              <w:rPr>
                <w:color w:val="auto"/>
                <w:sz w:val="18"/>
                <w:szCs w:val="18"/>
              </w:rPr>
              <w:t>Вышеперечисленные услуги выполнены полностью и в срок. Заказчик претензий по объему, качеству и срокам оказания услуг не имеет.</w:t>
            </w: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499"/>
        </w:trPr>
        <w:tc>
          <w:tcPr>
            <w:tcW w:w="5287" w:type="dxa"/>
            <w:gridSpan w:val="2"/>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r w:rsidRPr="00B750ED">
              <w:rPr>
                <w:color w:val="auto"/>
                <w:sz w:val="18"/>
                <w:szCs w:val="18"/>
              </w:rPr>
              <w:t xml:space="preserve">Исполнитель:                                                     </w:t>
            </w: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r w:rsidRPr="00B750ED">
              <w:rPr>
                <w:color w:val="auto"/>
                <w:sz w:val="18"/>
                <w:szCs w:val="18"/>
              </w:rPr>
              <w:t>Заказчик:</w:t>
            </w: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180"/>
        </w:trPr>
        <w:tc>
          <w:tcPr>
            <w:tcW w:w="431" w:type="dxa"/>
            <w:tcBorders>
              <w:top w:val="nil"/>
              <w:left w:val="nil"/>
              <w:bottom w:val="nil"/>
              <w:right w:val="nil"/>
            </w:tcBorders>
            <w:shd w:val="clear" w:color="auto" w:fill="auto"/>
            <w:noWrap/>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733B6" w:rsidP="00894545">
            <w:pPr>
              <w:rPr>
                <w:color w:val="auto"/>
                <w:sz w:val="18"/>
                <w:szCs w:val="18"/>
              </w:rPr>
            </w:pPr>
            <w:permStart w:id="11" w:edGrp="everyone"/>
            <w:permEnd w:id="11"/>
            <w:r>
              <w:rPr>
                <w:noProof/>
                <w:color w:val="auto"/>
                <w:sz w:val="18"/>
                <w:szCs w:val="18"/>
              </w:rPr>
              <w:pict>
                <v:shapetype id="_x0000_t202" coordsize="21600,21600" o:spt="202" path="m,l,21600r21600,l21600,xe">
                  <v:stroke joinstyle="miter"/>
                  <v:path gradientshapeok="t" o:connecttype="rect"/>
                </v:shapetype>
                <v:shape id="Поле 1025" o:spid="_x0000_s1026" type="#_x0000_t202" style="position:absolute;margin-left:45pt;margin-top:0;width:183.75pt;height:9.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" stroked="f">
                  <v:textbox inset="1.44pt,1.44pt,1.44pt,0">
                    <w:txbxContent>
                      <w:p w:rsidR="00894545" w:rsidRDefault="00894545" w:rsidP="005A028E">
                        <w:pPr>
                          <w:pStyle w:val="afa"/>
                          <w:bidi/>
                          <w:spacing w:before="0" w:beforeAutospacing="0" w:after="0" w:afterAutospacing="0"/>
                          <w:jc w:val="center"/>
                        </w:pPr>
                        <w:r>
                          <w:rPr>
                            <w:rFonts w:ascii="Arial" w:hAnsi="Arial" w:cs="Arial"/>
                            <w:color w:val="000000"/>
                            <w:sz w:val="12"/>
                            <w:szCs w:val="12"/>
                          </w:rPr>
                          <w:t>подпись</w:t>
                        </w:r>
                      </w:p>
                    </w:txbxContent>
                  </v:textbox>
                </v:shape>
              </w:pict>
            </w:r>
          </w:p>
          <w:tbl>
            <w:tblPr>
              <w:tblW w:w="0" w:type="auto"/>
              <w:tblCellSpacing w:w="0" w:type="dxa"/>
              <w:tblCellMar>
                <w:left w:w="0" w:type="dxa"/>
                <w:right w:w="0" w:type="dxa"/>
              </w:tblCellMar>
              <w:tblLook w:val="04A0"/>
            </w:tblPr>
            <w:tblGrid>
              <w:gridCol w:w="4560"/>
            </w:tblGrid>
            <w:tr w:rsidR="005A028E" w:rsidRPr="00B750ED" w:rsidTr="00894545">
              <w:trPr>
                <w:trHeight w:val="180"/>
                <w:tblCellSpacing w:w="0" w:type="dxa"/>
              </w:trPr>
              <w:tc>
                <w:tcPr>
                  <w:tcW w:w="4560" w:type="dxa"/>
                  <w:tcBorders>
                    <w:top w:val="nil"/>
                    <w:left w:val="nil"/>
                    <w:bottom w:val="nil"/>
                    <w:right w:val="nil"/>
                  </w:tcBorders>
                  <w:shd w:val="clear" w:color="auto" w:fill="auto"/>
                  <w:noWrap/>
                </w:tcPr>
                <w:p w:rsidR="005A028E" w:rsidRPr="00B750ED" w:rsidRDefault="005A028E" w:rsidP="00894545">
                  <w:pPr>
                    <w:rPr>
                      <w:color w:val="auto"/>
                      <w:sz w:val="18"/>
                      <w:szCs w:val="18"/>
                    </w:rPr>
                  </w:pPr>
                </w:p>
              </w:tc>
            </w:tr>
          </w:tbl>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733B6" w:rsidP="00894545">
            <w:pPr>
              <w:rPr>
                <w:color w:val="auto"/>
                <w:sz w:val="18"/>
                <w:szCs w:val="18"/>
              </w:rPr>
            </w:pPr>
            <w:r>
              <w:rPr>
                <w:noProof/>
                <w:color w:val="auto"/>
                <w:sz w:val="18"/>
                <w:szCs w:val="18"/>
              </w:rPr>
              <w:pict>
                <v:shape id="Поле 1026" o:spid="_x0000_s1027" type="#_x0000_t202" style="position:absolute;margin-left:8.25pt;margin-top:0;width:132.75pt;height:9.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" stroked="f">
                  <v:textbox inset="1.44pt,1.44pt,1.44pt,0">
                    <w:txbxContent>
                      <w:p w:rsidR="00894545" w:rsidRDefault="00894545" w:rsidP="005A028E">
                        <w:pPr>
                          <w:pStyle w:val="afa"/>
                          <w:bidi/>
                          <w:spacing w:before="0" w:beforeAutospacing="0" w:after="0" w:afterAutospacing="0"/>
                          <w:jc w:val="center"/>
                        </w:pPr>
                        <w:r>
                          <w:rPr>
                            <w:rFonts w:ascii="Arial" w:hAnsi="Arial" w:cs="Arial"/>
                            <w:color w:val="000000"/>
                            <w:sz w:val="12"/>
                            <w:szCs w:val="12"/>
                          </w:rPr>
                          <w:t>подпись</w:t>
                        </w:r>
                      </w:p>
                    </w:txbxContent>
                  </v:textbox>
                </v:shape>
              </w:pict>
            </w:r>
          </w:p>
          <w:tbl>
            <w:tblPr>
              <w:tblW w:w="0" w:type="auto"/>
              <w:tblCellSpacing w:w="0" w:type="dxa"/>
              <w:tblCellMar>
                <w:left w:w="0" w:type="dxa"/>
                <w:right w:w="0" w:type="dxa"/>
              </w:tblCellMar>
              <w:tblLook w:val="04A0"/>
            </w:tblPr>
            <w:tblGrid>
              <w:gridCol w:w="1240"/>
            </w:tblGrid>
            <w:tr w:rsidR="005A028E" w:rsidRPr="00B750ED" w:rsidTr="00894545">
              <w:trPr>
                <w:trHeight w:val="180"/>
                <w:tblCellSpacing w:w="0" w:type="dxa"/>
              </w:trPr>
              <w:tc>
                <w:tcPr>
                  <w:tcW w:w="1240" w:type="dxa"/>
                  <w:tcBorders>
                    <w:top w:val="nil"/>
                    <w:left w:val="nil"/>
                    <w:bottom w:val="nil"/>
                    <w:right w:val="nil"/>
                  </w:tcBorders>
                  <w:shd w:val="clear" w:color="auto" w:fill="auto"/>
                  <w:noWrap/>
                </w:tcPr>
                <w:p w:rsidR="005A028E" w:rsidRPr="00B750ED" w:rsidRDefault="005A028E" w:rsidP="00894545">
                  <w:pPr>
                    <w:rPr>
                      <w:color w:val="auto"/>
                      <w:sz w:val="18"/>
                      <w:szCs w:val="18"/>
                    </w:rPr>
                  </w:pPr>
                </w:p>
              </w:tc>
            </w:tr>
          </w:tbl>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390"/>
        </w:trPr>
        <w:tc>
          <w:tcPr>
            <w:tcW w:w="5287" w:type="dxa"/>
            <w:gridSpan w:val="2"/>
            <w:tcBorders>
              <w:top w:val="nil"/>
              <w:left w:val="nil"/>
              <w:bottom w:val="nil"/>
              <w:right w:val="nil"/>
            </w:tcBorders>
            <w:shd w:val="clear" w:color="auto" w:fill="auto"/>
            <w:noWrap/>
            <w:vAlign w:val="bottom"/>
          </w:tcPr>
          <w:p w:rsidR="005A028E" w:rsidRPr="00B750ED" w:rsidRDefault="005A028E" w:rsidP="00894545">
            <w:pPr>
              <w:jc w:val="center"/>
              <w:rPr>
                <w:color w:val="auto"/>
                <w:sz w:val="18"/>
                <w:szCs w:val="18"/>
              </w:rPr>
            </w:pPr>
            <w:r w:rsidRPr="00B750ED">
              <w:rPr>
                <w:color w:val="auto"/>
                <w:sz w:val="18"/>
                <w:szCs w:val="18"/>
              </w:rPr>
              <w:t>М.П.</w:t>
            </w: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344" w:type="dxa"/>
            <w:gridSpan w:val="3"/>
            <w:tcBorders>
              <w:top w:val="nil"/>
              <w:left w:val="nil"/>
              <w:bottom w:val="nil"/>
              <w:right w:val="nil"/>
            </w:tcBorders>
            <w:shd w:val="clear" w:color="auto" w:fill="auto"/>
            <w:noWrap/>
            <w:vAlign w:val="bottom"/>
          </w:tcPr>
          <w:p w:rsidR="005A028E" w:rsidRPr="00B750ED" w:rsidRDefault="005A028E" w:rsidP="00894545">
            <w:pPr>
              <w:jc w:val="center"/>
              <w:rPr>
                <w:color w:val="auto"/>
                <w:sz w:val="18"/>
                <w:szCs w:val="18"/>
              </w:rPr>
            </w:pPr>
            <w:r w:rsidRPr="00B750ED">
              <w:rPr>
                <w:color w:val="auto"/>
                <w:sz w:val="18"/>
                <w:szCs w:val="18"/>
              </w:rPr>
              <w:t>М.П.</w:t>
            </w: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55"/>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70"/>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48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0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312"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4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57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956"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r w:rsidR="005A028E" w:rsidRPr="00B750ED" w:rsidTr="00894545">
        <w:trPr>
          <w:trHeight w:val="225"/>
        </w:trPr>
        <w:tc>
          <w:tcPr>
            <w:tcW w:w="431" w:type="dxa"/>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c>
          <w:tcPr>
            <w:tcW w:w="11212" w:type="dxa"/>
            <w:gridSpan w:val="6"/>
            <w:tcBorders>
              <w:top w:val="nil"/>
              <w:left w:val="nil"/>
              <w:bottom w:val="nil"/>
              <w:right w:val="nil"/>
            </w:tcBorders>
            <w:shd w:val="clear" w:color="auto" w:fill="auto"/>
            <w:noWrap/>
            <w:vAlign w:val="bottom"/>
          </w:tcPr>
          <w:p w:rsidR="005A028E" w:rsidRPr="00B750ED" w:rsidRDefault="005A028E" w:rsidP="00894545">
            <w:pPr>
              <w:rPr>
                <w:color w:val="auto"/>
                <w:sz w:val="18"/>
                <w:szCs w:val="18"/>
              </w:rPr>
            </w:pPr>
          </w:p>
        </w:tc>
      </w:tr>
    </w:tbl>
    <w:p w:rsidR="005A028E" w:rsidRPr="00B750ED" w:rsidRDefault="005A028E" w:rsidP="005A028E">
      <w:pPr>
        <w:pStyle w:val="1"/>
        <w:tabs>
          <w:tab w:val="left" w:pos="708"/>
        </w:tabs>
        <w:spacing w:before="0" w:after="0"/>
        <w:jc w:val="right"/>
        <w:rPr>
          <w:rFonts w:ascii="Times New Roman" w:hAnsi="Times New Roman"/>
          <w:color w:val="auto"/>
          <w:sz w:val="24"/>
          <w:szCs w:val="24"/>
        </w:rPr>
      </w:pPr>
      <w:r w:rsidRPr="00B750ED">
        <w:rPr>
          <w:rFonts w:ascii="Times New Roman" w:hAnsi="Times New Roman"/>
          <w:color w:val="auto"/>
          <w:sz w:val="24"/>
          <w:szCs w:val="24"/>
        </w:rPr>
        <w:t>Приложение №3</w:t>
      </w:r>
    </w:p>
    <w:p w:rsidR="005A028E" w:rsidRPr="00B750ED" w:rsidRDefault="005A028E" w:rsidP="005A028E">
      <w:pPr>
        <w:jc w:val="right"/>
        <w:rPr>
          <w:color w:val="auto"/>
          <w:sz w:val="24"/>
          <w:szCs w:val="24"/>
        </w:rPr>
      </w:pPr>
      <w:r w:rsidRPr="00B750ED">
        <w:rPr>
          <w:color w:val="auto"/>
          <w:sz w:val="24"/>
          <w:szCs w:val="24"/>
        </w:rPr>
        <w:t>к Договору №</w:t>
      </w:r>
      <w:permStart w:id="12" w:edGrp="everyone"/>
      <w:r w:rsidRPr="00B750ED">
        <w:rPr>
          <w:color w:val="auto"/>
          <w:sz w:val="24"/>
          <w:szCs w:val="24"/>
        </w:rPr>
        <w:t>_____</w:t>
      </w:r>
      <w:permEnd w:id="12"/>
      <w:r w:rsidRPr="00B750ED">
        <w:rPr>
          <w:color w:val="auto"/>
          <w:sz w:val="24"/>
          <w:szCs w:val="24"/>
        </w:rPr>
        <w:t xml:space="preserve"> от «</w:t>
      </w:r>
      <w:permStart w:id="13" w:edGrp="everyone"/>
      <w:r w:rsidRPr="00B750ED">
        <w:rPr>
          <w:color w:val="auto"/>
          <w:sz w:val="24"/>
          <w:szCs w:val="24"/>
        </w:rPr>
        <w:t>___</w:t>
      </w:r>
      <w:permEnd w:id="13"/>
      <w:r w:rsidRPr="00B750ED">
        <w:rPr>
          <w:color w:val="auto"/>
          <w:sz w:val="24"/>
          <w:szCs w:val="24"/>
        </w:rPr>
        <w:t>»</w:t>
      </w:r>
      <w:permStart w:id="14" w:edGrp="everyone"/>
      <w:r w:rsidRPr="00B750ED">
        <w:rPr>
          <w:color w:val="auto"/>
          <w:sz w:val="24"/>
          <w:szCs w:val="24"/>
        </w:rPr>
        <w:t>____________</w:t>
      </w:r>
      <w:permEnd w:id="14"/>
      <w:r w:rsidRPr="00B750ED">
        <w:rPr>
          <w:color w:val="auto"/>
          <w:sz w:val="24"/>
          <w:szCs w:val="24"/>
        </w:rPr>
        <w:t>202</w:t>
      </w:r>
      <w:permStart w:id="15" w:edGrp="everyone"/>
      <w:r w:rsidRPr="00B750ED">
        <w:rPr>
          <w:color w:val="auto"/>
          <w:sz w:val="24"/>
          <w:szCs w:val="24"/>
        </w:rPr>
        <w:t>_</w:t>
      </w:r>
      <w:permEnd w:id="15"/>
      <w:r w:rsidRPr="00B750ED">
        <w:rPr>
          <w:color w:val="auto"/>
          <w:sz w:val="24"/>
          <w:szCs w:val="24"/>
        </w:rPr>
        <w:t xml:space="preserve"> г.</w:t>
      </w:r>
    </w:p>
    <w:p w:rsidR="005A028E" w:rsidRPr="00B750ED" w:rsidRDefault="005A028E" w:rsidP="005A028E">
      <w:pPr>
        <w:pStyle w:val="af3"/>
        <w:rPr>
          <w:rFonts w:ascii="Times New Roman" w:hAnsi="Times New Roman"/>
          <w:sz w:val="18"/>
          <w:szCs w:val="18"/>
          <w:lang w:eastAsia="ar-SA"/>
        </w:rPr>
      </w:pPr>
    </w:p>
    <w:p w:rsidR="005A028E" w:rsidRPr="00B750ED" w:rsidRDefault="005A028E" w:rsidP="005A028E">
      <w:pPr>
        <w:pStyle w:val="210"/>
        <w:tabs>
          <w:tab w:val="left" w:pos="709"/>
        </w:tabs>
        <w:spacing w:after="0" w:line="240" w:lineRule="auto"/>
        <w:jc w:val="center"/>
        <w:rPr>
          <w:b/>
          <w:bCs/>
          <w:sz w:val="18"/>
          <w:szCs w:val="18"/>
        </w:rPr>
      </w:pPr>
      <w:r w:rsidRPr="00B750ED">
        <w:rPr>
          <w:b/>
          <w:bCs/>
          <w:sz w:val="18"/>
          <w:szCs w:val="18"/>
        </w:rPr>
        <w:t>Правила и условия бронирования турпродукта через систему бронирования «Три Кита» (</w:t>
      </w:r>
      <w:r w:rsidRPr="00B750ED">
        <w:rPr>
          <w:b/>
          <w:bCs/>
          <w:sz w:val="18"/>
          <w:szCs w:val="18"/>
          <w:lang w:val="en-US"/>
        </w:rPr>
        <w:t>on</w:t>
      </w:r>
      <w:r w:rsidRPr="00B750ED">
        <w:rPr>
          <w:b/>
          <w:bCs/>
          <w:sz w:val="18"/>
          <w:szCs w:val="18"/>
        </w:rPr>
        <w:t>-</w:t>
      </w:r>
      <w:r w:rsidRPr="00B750ED">
        <w:rPr>
          <w:b/>
          <w:bCs/>
          <w:sz w:val="18"/>
          <w:szCs w:val="18"/>
          <w:lang w:val="en-US"/>
        </w:rPr>
        <w:t>line</w:t>
      </w:r>
      <w:r w:rsidRPr="00B750ED">
        <w:rPr>
          <w:b/>
          <w:bCs/>
          <w:sz w:val="18"/>
          <w:szCs w:val="18"/>
        </w:rPr>
        <w:t xml:space="preserve">) и компьютерную систему бронирования «Алеан» (КСБ). </w:t>
      </w:r>
    </w:p>
    <w:p w:rsidR="005A028E" w:rsidRPr="00B750ED" w:rsidRDefault="005A028E" w:rsidP="005A028E">
      <w:pPr>
        <w:tabs>
          <w:tab w:val="left" w:pos="709"/>
        </w:tabs>
        <w:rPr>
          <w:b/>
          <w:bCs/>
          <w:color w:val="auto"/>
          <w:sz w:val="18"/>
          <w:szCs w:val="18"/>
        </w:rPr>
      </w:pPr>
    </w:p>
    <w:p w:rsidR="005A028E" w:rsidRPr="00B750ED" w:rsidRDefault="005A028E" w:rsidP="005A028E">
      <w:pPr>
        <w:tabs>
          <w:tab w:val="left" w:pos="709"/>
        </w:tabs>
        <w:jc w:val="center"/>
        <w:rPr>
          <w:color w:val="auto"/>
          <w:sz w:val="18"/>
          <w:szCs w:val="18"/>
        </w:rPr>
      </w:pPr>
      <w:r w:rsidRPr="00B750ED">
        <w:rPr>
          <w:b/>
          <w:bCs/>
          <w:color w:val="auto"/>
          <w:sz w:val="18"/>
          <w:szCs w:val="18"/>
        </w:rPr>
        <w:t>1. Общие положения</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Система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бронирования «Три Кита» (далее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компьютерная система бронирования «Алеан» (далее - КСБ), позволяет Турагенту бронировать турпродукт через Интернет. </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Информация о потребительских свойствах и стоимости турпродукта (услуг) размещена на веб-сайтах  по адресу в Интернет </w:t>
      </w:r>
      <w:hyperlink r:id="rId7" w:history="1">
        <w:r w:rsidRPr="00B750ED">
          <w:rPr>
            <w:rStyle w:val="ae"/>
            <w:color w:val="auto"/>
            <w:sz w:val="18"/>
            <w:szCs w:val="18"/>
          </w:rPr>
          <w:t>http://trikitaomsk.ru</w:t>
        </w:r>
      </w:hyperlink>
      <w:r w:rsidRPr="00B750ED">
        <w:rPr>
          <w:color w:val="auto"/>
          <w:sz w:val="18"/>
          <w:szCs w:val="18"/>
        </w:rPr>
        <w:t xml:space="preserve">и </w:t>
      </w:r>
      <w:hyperlink r:id="rId8" w:history="1">
        <w:r w:rsidRPr="00B750ED">
          <w:rPr>
            <w:rStyle w:val="ae"/>
            <w:color w:val="auto"/>
            <w:sz w:val="18"/>
            <w:szCs w:val="18"/>
          </w:rPr>
          <w:t>www.alean.ru</w:t>
        </w:r>
      </w:hyperlink>
      <w:r w:rsidRPr="00B750ED">
        <w:rPr>
          <w:color w:val="auto"/>
          <w:sz w:val="18"/>
          <w:szCs w:val="18"/>
        </w:rPr>
        <w:t xml:space="preserve"> . </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Доступ в систему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Турагент осуществляет через  Интернет при введении пароля, который предоставляет Туроператор после заключения настоящего договора.</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Документом, дающим право туристу Турагента воспользоваться турпродуктом (услугами) Туроператора, является Ваучер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который является электронным документом, и формируется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после регистрации «Заявки». При этом Ваучер признается состоятельным, только в </w:t>
      </w:r>
      <w:r>
        <w:rPr>
          <w:color w:val="auto"/>
          <w:sz w:val="18"/>
          <w:szCs w:val="18"/>
        </w:rPr>
        <w:t>случае выполнения Турагентом п.5</w:t>
      </w:r>
      <w:r w:rsidRPr="00B750ED">
        <w:rPr>
          <w:color w:val="auto"/>
          <w:sz w:val="18"/>
          <w:szCs w:val="18"/>
        </w:rPr>
        <w:t xml:space="preserve">.1  договора. </w:t>
      </w:r>
    </w:p>
    <w:p w:rsidR="005A028E" w:rsidRPr="00B750ED" w:rsidRDefault="005A028E" w:rsidP="005A028E">
      <w:pPr>
        <w:tabs>
          <w:tab w:val="left" w:pos="709"/>
        </w:tabs>
        <w:ind w:left="720"/>
        <w:jc w:val="both"/>
        <w:rPr>
          <w:color w:val="auto"/>
          <w:sz w:val="18"/>
          <w:szCs w:val="18"/>
        </w:rPr>
      </w:pPr>
    </w:p>
    <w:p w:rsidR="005A028E" w:rsidRPr="00B750ED" w:rsidRDefault="005A028E" w:rsidP="005A028E">
      <w:pPr>
        <w:numPr>
          <w:ilvl w:val="0"/>
          <w:numId w:val="37"/>
        </w:numPr>
        <w:tabs>
          <w:tab w:val="left" w:pos="709"/>
        </w:tabs>
        <w:suppressAutoHyphens/>
        <w:jc w:val="center"/>
        <w:rPr>
          <w:color w:val="auto"/>
          <w:sz w:val="18"/>
          <w:szCs w:val="18"/>
        </w:rPr>
      </w:pPr>
      <w:r w:rsidRPr="00B750ED">
        <w:rPr>
          <w:b/>
          <w:bCs/>
          <w:color w:val="auto"/>
          <w:sz w:val="18"/>
          <w:szCs w:val="18"/>
        </w:rPr>
        <w:t>Порядок бронирования</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Турагент  самостоятельно выбирает турпродукт (услуги)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и производит бронирование.</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 xml:space="preserve">При бронировании путевок через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Турагент заполняет «Заявку» и  регистрирует ее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Факт регистрации «Заявки»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признается подтверждением бронирования со стороны Турагента, за исключением тех случаев, когда турпродукт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отмечен «По Запросу». Турпродукт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с обозначением «По Запросу» требует дополнительного подтверждения.</w:t>
      </w:r>
    </w:p>
    <w:p w:rsidR="005A028E" w:rsidRPr="00B750ED" w:rsidRDefault="005A028E" w:rsidP="005A028E">
      <w:pPr>
        <w:tabs>
          <w:tab w:val="left" w:pos="709"/>
        </w:tabs>
        <w:ind w:left="720"/>
        <w:jc w:val="both"/>
        <w:rPr>
          <w:color w:val="auto"/>
          <w:sz w:val="18"/>
          <w:szCs w:val="18"/>
        </w:rPr>
      </w:pPr>
    </w:p>
    <w:p w:rsidR="005A028E" w:rsidRPr="00B750ED" w:rsidRDefault="005A028E" w:rsidP="005A028E">
      <w:pPr>
        <w:numPr>
          <w:ilvl w:val="0"/>
          <w:numId w:val="37"/>
        </w:numPr>
        <w:tabs>
          <w:tab w:val="left" w:pos="709"/>
        </w:tabs>
        <w:suppressAutoHyphens/>
        <w:jc w:val="center"/>
        <w:rPr>
          <w:color w:val="auto"/>
          <w:sz w:val="18"/>
          <w:szCs w:val="18"/>
        </w:rPr>
      </w:pPr>
      <w:r w:rsidRPr="00B750ED">
        <w:rPr>
          <w:b/>
          <w:bCs/>
          <w:color w:val="auto"/>
          <w:sz w:val="18"/>
          <w:szCs w:val="18"/>
        </w:rPr>
        <w:t>Порядок расчетов и вознаграждение Турагента</w:t>
      </w:r>
    </w:p>
    <w:p w:rsidR="005A028E" w:rsidRPr="00B750ED" w:rsidRDefault="005A028E" w:rsidP="005A028E">
      <w:pPr>
        <w:numPr>
          <w:ilvl w:val="1"/>
          <w:numId w:val="37"/>
        </w:numPr>
        <w:tabs>
          <w:tab w:val="left" w:pos="709"/>
        </w:tabs>
        <w:suppressAutoHyphens/>
        <w:ind w:left="720"/>
        <w:rPr>
          <w:color w:val="auto"/>
          <w:sz w:val="18"/>
          <w:szCs w:val="18"/>
        </w:rPr>
      </w:pPr>
      <w:r w:rsidRPr="00B750ED">
        <w:rPr>
          <w:color w:val="auto"/>
          <w:sz w:val="18"/>
          <w:szCs w:val="18"/>
        </w:rPr>
        <w:t xml:space="preserve">Турагент производит расчеты с Туроператором на основании Счета, который формируется в </w:t>
      </w:r>
      <w:r w:rsidRPr="00B750ED">
        <w:rPr>
          <w:color w:val="auto"/>
          <w:sz w:val="18"/>
          <w:szCs w:val="18"/>
          <w:lang w:val="en-US"/>
        </w:rPr>
        <w:t>on</w:t>
      </w:r>
      <w:r w:rsidRPr="00B750ED">
        <w:rPr>
          <w:color w:val="auto"/>
          <w:sz w:val="18"/>
          <w:szCs w:val="18"/>
        </w:rPr>
        <w:t>-</w:t>
      </w:r>
      <w:r w:rsidRPr="00B750ED">
        <w:rPr>
          <w:color w:val="auto"/>
          <w:sz w:val="18"/>
          <w:szCs w:val="18"/>
          <w:lang w:val="en-US"/>
        </w:rPr>
        <w:t>line</w:t>
      </w:r>
      <w:r w:rsidRPr="00B750ED">
        <w:rPr>
          <w:color w:val="auto"/>
          <w:sz w:val="18"/>
          <w:szCs w:val="18"/>
        </w:rPr>
        <w:t xml:space="preserve"> и КСБ после регистрации «Заявки».   </w:t>
      </w:r>
    </w:p>
    <w:p w:rsidR="005A028E" w:rsidRPr="00B750ED" w:rsidRDefault="005A028E" w:rsidP="005A028E">
      <w:pPr>
        <w:numPr>
          <w:ilvl w:val="1"/>
          <w:numId w:val="37"/>
        </w:numPr>
        <w:tabs>
          <w:tab w:val="left" w:pos="709"/>
        </w:tabs>
        <w:suppressAutoHyphens/>
        <w:ind w:left="720"/>
        <w:jc w:val="both"/>
        <w:rPr>
          <w:color w:val="auto"/>
          <w:sz w:val="18"/>
          <w:szCs w:val="18"/>
        </w:rPr>
      </w:pPr>
      <w:r w:rsidRPr="00B750ED">
        <w:rPr>
          <w:color w:val="auto"/>
          <w:sz w:val="18"/>
          <w:szCs w:val="18"/>
        </w:rPr>
        <w:t>За исполнение агентского поручения по реализации турпродукта по настоящему договору, Туроператор выплачивает вознаграждение Турагенту.</w:t>
      </w:r>
    </w:p>
    <w:p w:rsidR="005A028E" w:rsidRPr="00B750ED" w:rsidRDefault="005A028E" w:rsidP="005A028E">
      <w:pPr>
        <w:tabs>
          <w:tab w:val="left" w:pos="709"/>
        </w:tabs>
        <w:jc w:val="both"/>
        <w:rPr>
          <w:color w:val="auto"/>
          <w:sz w:val="18"/>
          <w:szCs w:val="18"/>
        </w:rPr>
      </w:pPr>
    </w:p>
    <w:p w:rsidR="005A028E" w:rsidRPr="00B750ED" w:rsidRDefault="005A028E" w:rsidP="005A028E">
      <w:pPr>
        <w:ind w:firstLine="708"/>
        <w:rPr>
          <w:color w:val="auto"/>
          <w:sz w:val="18"/>
          <w:szCs w:val="18"/>
        </w:rPr>
      </w:pPr>
    </w:p>
    <w:p w:rsidR="005A028E" w:rsidRPr="00B750ED" w:rsidRDefault="005A028E" w:rsidP="005A028E">
      <w:pPr>
        <w:rPr>
          <w:color w:val="auto"/>
          <w:sz w:val="18"/>
          <w:szCs w:val="18"/>
        </w:rPr>
      </w:pPr>
    </w:p>
    <w:p w:rsidR="005A028E" w:rsidRPr="00B750ED" w:rsidRDefault="005A028E" w:rsidP="005A028E">
      <w:pPr>
        <w:rPr>
          <w:b/>
          <w:color w:val="auto"/>
          <w:sz w:val="24"/>
          <w:szCs w:val="24"/>
        </w:rPr>
      </w:pPr>
    </w:p>
    <w:p w:rsidR="005A028E" w:rsidRPr="00B750ED" w:rsidRDefault="005A028E" w:rsidP="005A028E">
      <w:pPr>
        <w:jc w:val="center"/>
        <w:rPr>
          <w:b/>
          <w:color w:val="auto"/>
          <w:sz w:val="24"/>
          <w:szCs w:val="24"/>
        </w:rPr>
      </w:pPr>
    </w:p>
    <w:p w:rsidR="005A028E" w:rsidRPr="00B750ED" w:rsidRDefault="005A028E" w:rsidP="005A028E">
      <w:pPr>
        <w:ind w:firstLine="540"/>
        <w:jc w:val="both"/>
        <w:rPr>
          <w:sz w:val="24"/>
          <w:szCs w:val="24"/>
        </w:rPr>
      </w:pPr>
      <w:r w:rsidRPr="00B750ED">
        <w:rPr>
          <w:b/>
          <w:sz w:val="24"/>
          <w:szCs w:val="24"/>
        </w:rPr>
        <w:t>Туроператор_____________                                                                  Турагент</w:t>
      </w:r>
      <w:permStart w:id="16" w:edGrp="everyone"/>
      <w:r w:rsidRPr="00B750ED">
        <w:rPr>
          <w:sz w:val="24"/>
          <w:szCs w:val="24"/>
        </w:rPr>
        <w:t>_______________</w:t>
      </w:r>
      <w:permEnd w:id="16"/>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r w:rsidRPr="00B750ED">
        <w:rPr>
          <w:rFonts w:ascii="Times New Roman" w:hAnsi="Times New Roman"/>
          <w:color w:val="auto"/>
          <w:sz w:val="24"/>
          <w:szCs w:val="24"/>
        </w:rPr>
        <w:t>Приложение №4</w:t>
      </w:r>
    </w:p>
    <w:p w:rsidR="005A028E" w:rsidRPr="00B750ED" w:rsidRDefault="005A028E" w:rsidP="005A028E">
      <w:pPr>
        <w:jc w:val="right"/>
        <w:rPr>
          <w:color w:val="auto"/>
          <w:sz w:val="24"/>
          <w:szCs w:val="24"/>
        </w:rPr>
      </w:pPr>
      <w:r w:rsidRPr="00B750ED">
        <w:rPr>
          <w:color w:val="auto"/>
          <w:sz w:val="24"/>
          <w:szCs w:val="24"/>
        </w:rPr>
        <w:t>к Договору №</w:t>
      </w:r>
      <w:permStart w:id="17" w:edGrp="everyone"/>
      <w:r w:rsidRPr="00B750ED">
        <w:rPr>
          <w:color w:val="auto"/>
          <w:sz w:val="24"/>
          <w:szCs w:val="24"/>
        </w:rPr>
        <w:t xml:space="preserve">_____ </w:t>
      </w:r>
      <w:permEnd w:id="17"/>
      <w:r w:rsidRPr="00B750ED">
        <w:rPr>
          <w:color w:val="auto"/>
          <w:sz w:val="24"/>
          <w:szCs w:val="24"/>
        </w:rPr>
        <w:t>от «</w:t>
      </w:r>
      <w:permStart w:id="18" w:edGrp="everyone"/>
      <w:r w:rsidRPr="00B750ED">
        <w:rPr>
          <w:color w:val="auto"/>
          <w:sz w:val="24"/>
          <w:szCs w:val="24"/>
        </w:rPr>
        <w:t>___</w:t>
      </w:r>
      <w:permEnd w:id="18"/>
      <w:r w:rsidRPr="00B750ED">
        <w:rPr>
          <w:color w:val="auto"/>
          <w:sz w:val="24"/>
          <w:szCs w:val="24"/>
        </w:rPr>
        <w:t>»</w:t>
      </w:r>
      <w:permStart w:id="19" w:edGrp="everyone"/>
      <w:r w:rsidRPr="00B750ED">
        <w:rPr>
          <w:color w:val="auto"/>
          <w:sz w:val="24"/>
          <w:szCs w:val="24"/>
        </w:rPr>
        <w:t>____________</w:t>
      </w:r>
      <w:permEnd w:id="19"/>
      <w:r w:rsidRPr="00B750ED">
        <w:rPr>
          <w:color w:val="auto"/>
          <w:sz w:val="24"/>
          <w:szCs w:val="24"/>
        </w:rPr>
        <w:t>202</w:t>
      </w:r>
      <w:permStart w:id="20" w:edGrp="everyone"/>
      <w:r w:rsidRPr="00B750ED">
        <w:rPr>
          <w:color w:val="auto"/>
          <w:sz w:val="24"/>
          <w:szCs w:val="24"/>
        </w:rPr>
        <w:t>_</w:t>
      </w:r>
      <w:permEnd w:id="20"/>
      <w:r w:rsidRPr="00B750ED">
        <w:rPr>
          <w:color w:val="auto"/>
          <w:sz w:val="24"/>
          <w:szCs w:val="24"/>
        </w:rPr>
        <w:t xml:space="preserve"> г.</w:t>
      </w: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8"/>
        <w:gridCol w:w="3745"/>
      </w:tblGrid>
      <w:tr w:rsidR="005A028E" w:rsidRPr="00B750ED" w:rsidTr="00894545">
        <w:trPr>
          <w:trHeight w:val="360"/>
        </w:trPr>
        <w:tc>
          <w:tcPr>
            <w:tcW w:w="3249" w:type="pct"/>
            <w:vAlign w:val="center"/>
          </w:tcPr>
          <w:p w:rsidR="005A028E" w:rsidRPr="00B750ED" w:rsidRDefault="005A028E" w:rsidP="00894545">
            <w:pPr>
              <w:suppressAutoHyphens/>
              <w:jc w:val="center"/>
              <w:rPr>
                <w:color w:val="auto"/>
                <w:sz w:val="18"/>
                <w:szCs w:val="18"/>
              </w:rPr>
            </w:pPr>
            <w:r w:rsidRPr="00B750ED">
              <w:rPr>
                <w:color w:val="auto"/>
                <w:sz w:val="18"/>
                <w:szCs w:val="18"/>
              </w:rPr>
              <w:t>ПРЕДОСТАВЛЯЕМЫЕ УСЛУГИ</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АГЕНТСКОЕ ВОЗНАГРАЖДЕНИЕ</w:t>
            </w:r>
          </w:p>
        </w:tc>
      </w:tr>
      <w:tr w:rsidR="005A028E" w:rsidRPr="00B750ED" w:rsidTr="00894545">
        <w:trPr>
          <w:trHeight w:val="268"/>
        </w:trPr>
        <w:tc>
          <w:tcPr>
            <w:tcW w:w="5000" w:type="pct"/>
            <w:gridSpan w:val="2"/>
            <w:shd w:val="clear" w:color="auto" w:fill="D9D9D9"/>
            <w:vAlign w:val="center"/>
          </w:tcPr>
          <w:p w:rsidR="005A028E" w:rsidRPr="00B750ED" w:rsidRDefault="005A028E" w:rsidP="00894545">
            <w:pPr>
              <w:suppressAutoHyphens/>
              <w:rPr>
                <w:color w:val="auto"/>
                <w:sz w:val="18"/>
                <w:szCs w:val="18"/>
              </w:rPr>
            </w:pPr>
            <w:r w:rsidRPr="00B750ED">
              <w:rPr>
                <w:color w:val="auto"/>
                <w:sz w:val="18"/>
                <w:szCs w:val="18"/>
              </w:rPr>
              <w:t>Казахстан. Боровое</w:t>
            </w:r>
          </w:p>
        </w:tc>
      </w:tr>
      <w:tr w:rsidR="005A028E" w:rsidRPr="00B750ED" w:rsidTr="00894545">
        <w:trPr>
          <w:trHeight w:val="195"/>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Санатории и туркомплексы курорта Боровое</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tc>
      </w:tr>
      <w:tr w:rsidR="005A028E" w:rsidRPr="00B750ED" w:rsidTr="00894545">
        <w:trPr>
          <w:trHeight w:val="258"/>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Автобусная доставка на туркомплексы Борового</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tc>
      </w:tr>
      <w:tr w:rsidR="005A028E" w:rsidRPr="00B750ED" w:rsidTr="00894545">
        <w:trPr>
          <w:trHeight w:val="225"/>
        </w:trPr>
        <w:tc>
          <w:tcPr>
            <w:tcW w:w="5000" w:type="pct"/>
            <w:gridSpan w:val="2"/>
            <w:shd w:val="clear" w:color="auto" w:fill="D9D9D9"/>
            <w:vAlign w:val="center"/>
          </w:tcPr>
          <w:p w:rsidR="005A028E" w:rsidRPr="00B750ED" w:rsidRDefault="005A028E" w:rsidP="00894545">
            <w:pPr>
              <w:suppressAutoHyphens/>
              <w:rPr>
                <w:color w:val="auto"/>
                <w:sz w:val="18"/>
                <w:szCs w:val="18"/>
              </w:rPr>
            </w:pPr>
            <w:r w:rsidRPr="00B750ED">
              <w:rPr>
                <w:color w:val="auto"/>
                <w:sz w:val="18"/>
                <w:szCs w:val="18"/>
              </w:rPr>
              <w:t>Горный Алтай</w:t>
            </w:r>
          </w:p>
        </w:tc>
      </w:tr>
      <w:tr w:rsidR="005A028E" w:rsidRPr="00B750ED" w:rsidTr="00894545">
        <w:trPr>
          <w:trHeight w:val="258"/>
        </w:trPr>
        <w:tc>
          <w:tcPr>
            <w:tcW w:w="3249" w:type="pct"/>
            <w:vAlign w:val="center"/>
          </w:tcPr>
          <w:p w:rsidR="005A028E" w:rsidRPr="00B750ED" w:rsidRDefault="005A028E" w:rsidP="00894545">
            <w:pPr>
              <w:numPr>
                <w:ilvl w:val="0"/>
                <w:numId w:val="39"/>
              </w:numPr>
              <w:tabs>
                <w:tab w:val="num" w:pos="180"/>
              </w:tabs>
              <w:suppressAutoHyphens/>
              <w:ind w:left="0" w:firstLine="0"/>
              <w:rPr>
                <w:color w:val="auto"/>
                <w:sz w:val="18"/>
                <w:szCs w:val="18"/>
              </w:rPr>
            </w:pPr>
            <w:r w:rsidRPr="00B750ED">
              <w:rPr>
                <w:color w:val="auto"/>
                <w:sz w:val="18"/>
                <w:szCs w:val="18"/>
              </w:rPr>
              <w:t>Стандартная комиссия на  туркомплексы и базы отдыха Горного Алтая</w:t>
            </w:r>
          </w:p>
          <w:p w:rsidR="005A028E" w:rsidRPr="00B750ED" w:rsidRDefault="005A028E" w:rsidP="00894545">
            <w:pPr>
              <w:numPr>
                <w:ilvl w:val="0"/>
                <w:numId w:val="39"/>
              </w:numPr>
              <w:tabs>
                <w:tab w:val="clear" w:pos="720"/>
                <w:tab w:val="num" w:pos="220"/>
              </w:tabs>
              <w:spacing w:line="276" w:lineRule="auto"/>
              <w:ind w:hanging="720"/>
              <w:rPr>
                <w:color w:val="auto"/>
                <w:spacing w:val="15"/>
                <w:sz w:val="18"/>
                <w:szCs w:val="18"/>
              </w:rPr>
            </w:pPr>
            <w:r w:rsidRPr="00B750ED">
              <w:rPr>
                <w:color w:val="auto"/>
                <w:spacing w:val="15"/>
                <w:sz w:val="18"/>
                <w:szCs w:val="18"/>
              </w:rPr>
              <w:t>Дифференцированная комиссия на туркомплексы</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p w:rsidR="005A028E" w:rsidRPr="00B750ED" w:rsidRDefault="005A028E" w:rsidP="00894545">
            <w:pPr>
              <w:numPr>
                <w:ilvl w:val="1"/>
                <w:numId w:val="0"/>
              </w:numPr>
              <w:spacing w:line="276" w:lineRule="auto"/>
              <w:jc w:val="center"/>
              <w:rPr>
                <w:color w:val="auto"/>
                <w:spacing w:val="15"/>
                <w:sz w:val="18"/>
                <w:szCs w:val="18"/>
              </w:rPr>
            </w:pPr>
            <w:r w:rsidRPr="00B750ED">
              <w:rPr>
                <w:color w:val="auto"/>
                <w:spacing w:val="15"/>
                <w:sz w:val="18"/>
                <w:szCs w:val="18"/>
              </w:rPr>
              <w:t>От 5%</w:t>
            </w:r>
          </w:p>
        </w:tc>
      </w:tr>
      <w:tr w:rsidR="005A028E" w:rsidRPr="00B750ED" w:rsidTr="00894545">
        <w:trPr>
          <w:trHeight w:val="226"/>
        </w:trPr>
        <w:tc>
          <w:tcPr>
            <w:tcW w:w="3249" w:type="pct"/>
            <w:vAlign w:val="center"/>
          </w:tcPr>
          <w:p w:rsidR="005A028E" w:rsidRPr="00B750ED" w:rsidRDefault="005A028E" w:rsidP="00894545">
            <w:pPr>
              <w:numPr>
                <w:ilvl w:val="0"/>
                <w:numId w:val="39"/>
              </w:numPr>
              <w:tabs>
                <w:tab w:val="num" w:pos="180"/>
              </w:tabs>
              <w:suppressAutoHyphens/>
              <w:ind w:left="0" w:firstLine="0"/>
              <w:rPr>
                <w:color w:val="auto"/>
                <w:sz w:val="18"/>
                <w:szCs w:val="18"/>
              </w:rPr>
            </w:pPr>
            <w:r w:rsidRPr="00B750ED">
              <w:rPr>
                <w:color w:val="auto"/>
                <w:sz w:val="18"/>
                <w:szCs w:val="18"/>
              </w:rPr>
              <w:t>Автобусная доставка на туркомплексы Горного Алтая</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lang w:eastAsia="ar-SA"/>
              </w:rPr>
              <w:t>10%</w:t>
            </w:r>
          </w:p>
        </w:tc>
      </w:tr>
      <w:tr w:rsidR="005A028E" w:rsidRPr="00B750ED" w:rsidTr="00894545">
        <w:trPr>
          <w:trHeight w:val="215"/>
        </w:trPr>
        <w:tc>
          <w:tcPr>
            <w:tcW w:w="5000" w:type="pct"/>
            <w:gridSpan w:val="2"/>
            <w:shd w:val="clear" w:color="auto" w:fill="D9D9D9"/>
            <w:vAlign w:val="center"/>
          </w:tcPr>
          <w:p w:rsidR="005A028E" w:rsidRPr="00B750ED" w:rsidRDefault="005A028E" w:rsidP="00894545">
            <w:pPr>
              <w:suppressAutoHyphens/>
              <w:rPr>
                <w:color w:val="auto"/>
                <w:sz w:val="18"/>
                <w:szCs w:val="18"/>
              </w:rPr>
            </w:pPr>
            <w:r w:rsidRPr="00B750ED">
              <w:rPr>
                <w:color w:val="auto"/>
                <w:sz w:val="18"/>
                <w:szCs w:val="18"/>
              </w:rPr>
              <w:t>Яровое</w:t>
            </w:r>
          </w:p>
        </w:tc>
      </w:tr>
      <w:tr w:rsidR="005A028E" w:rsidRPr="00B750ED" w:rsidTr="00894545">
        <w:trPr>
          <w:trHeight w:val="279"/>
        </w:trPr>
        <w:tc>
          <w:tcPr>
            <w:tcW w:w="3249" w:type="pct"/>
            <w:vAlign w:val="center"/>
          </w:tcPr>
          <w:p w:rsidR="005A028E" w:rsidRPr="00B750ED" w:rsidRDefault="005A028E" w:rsidP="00894545">
            <w:pPr>
              <w:numPr>
                <w:ilvl w:val="0"/>
                <w:numId w:val="42"/>
              </w:numPr>
              <w:tabs>
                <w:tab w:val="left" w:pos="151"/>
              </w:tabs>
              <w:suppressAutoHyphens/>
              <w:ind w:left="0" w:firstLine="0"/>
              <w:rPr>
                <w:color w:val="auto"/>
                <w:sz w:val="18"/>
                <w:szCs w:val="18"/>
              </w:rPr>
            </w:pPr>
            <w:r w:rsidRPr="00B750ED">
              <w:rPr>
                <w:color w:val="auto"/>
                <w:sz w:val="18"/>
                <w:szCs w:val="18"/>
              </w:rPr>
              <w:t>б/о «Лазурное Яровое»</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tc>
      </w:tr>
      <w:tr w:rsidR="005A028E" w:rsidRPr="00B750ED" w:rsidTr="00894545">
        <w:trPr>
          <w:trHeight w:val="505"/>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Г-ца «Хуторок», г-ца «Дилижанс», г-ца «Комфорт на Пушкина», г-ца «Русь», ус. «Солнечная», ус. «Домик в деревне», ус. «Семейная»</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8%</w:t>
            </w:r>
          </w:p>
        </w:tc>
      </w:tr>
      <w:tr w:rsidR="005A028E" w:rsidRPr="00B750ED" w:rsidTr="00894545">
        <w:trPr>
          <w:trHeight w:val="268"/>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Г-ца «Теремок»</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5%</w:t>
            </w:r>
          </w:p>
        </w:tc>
      </w:tr>
      <w:tr w:rsidR="005A028E" w:rsidRPr="00B750ED" w:rsidTr="00894545">
        <w:trPr>
          <w:trHeight w:val="182"/>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Санаторий «Химик»</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3%</w:t>
            </w:r>
          </w:p>
        </w:tc>
      </w:tr>
      <w:tr w:rsidR="005A028E" w:rsidRPr="00B750ED" w:rsidTr="00894545">
        <w:trPr>
          <w:trHeight w:val="473"/>
        </w:trPr>
        <w:tc>
          <w:tcPr>
            <w:tcW w:w="3249" w:type="pct"/>
            <w:vAlign w:val="center"/>
          </w:tcPr>
          <w:p w:rsidR="005A028E" w:rsidRPr="00B750ED" w:rsidRDefault="005A028E" w:rsidP="00894545">
            <w:pPr>
              <w:numPr>
                <w:ilvl w:val="0"/>
                <w:numId w:val="38"/>
              </w:numPr>
              <w:tabs>
                <w:tab w:val="num" w:pos="180"/>
              </w:tabs>
              <w:suppressAutoHyphens/>
              <w:ind w:left="0" w:firstLine="0"/>
              <w:rPr>
                <w:color w:val="auto"/>
                <w:sz w:val="18"/>
                <w:szCs w:val="18"/>
              </w:rPr>
            </w:pPr>
            <w:r w:rsidRPr="00B750ED">
              <w:rPr>
                <w:color w:val="auto"/>
                <w:sz w:val="18"/>
                <w:szCs w:val="18"/>
              </w:rPr>
              <w:t>Автобусная доставка на туркомплексы Ярового (из Омска, Кемерово, Новокузнецка</w:t>
            </w:r>
            <w:r>
              <w:rPr>
                <w:color w:val="auto"/>
                <w:sz w:val="18"/>
                <w:szCs w:val="18"/>
              </w:rPr>
              <w:t>, Томска</w:t>
            </w:r>
            <w:r w:rsidRPr="00B750ED">
              <w:rPr>
                <w:color w:val="auto"/>
                <w:sz w:val="18"/>
                <w:szCs w:val="18"/>
              </w:rPr>
              <w:t>)</w:t>
            </w:r>
          </w:p>
        </w:tc>
        <w:tc>
          <w:tcPr>
            <w:tcW w:w="1751" w:type="pct"/>
            <w:vAlign w:val="center"/>
          </w:tcPr>
          <w:p w:rsidR="005A028E" w:rsidRPr="00B750ED" w:rsidRDefault="005A028E" w:rsidP="00894545">
            <w:pPr>
              <w:suppressAutoHyphens/>
              <w:jc w:val="center"/>
              <w:rPr>
                <w:color w:val="auto"/>
                <w:sz w:val="18"/>
                <w:szCs w:val="18"/>
              </w:rPr>
            </w:pPr>
            <w:r>
              <w:rPr>
                <w:color w:val="auto"/>
                <w:sz w:val="18"/>
                <w:szCs w:val="18"/>
              </w:rPr>
              <w:t>От 5</w:t>
            </w:r>
            <w:r w:rsidRPr="00B750ED">
              <w:rPr>
                <w:color w:val="auto"/>
                <w:sz w:val="18"/>
                <w:szCs w:val="18"/>
              </w:rPr>
              <w:t>%</w:t>
            </w:r>
          </w:p>
        </w:tc>
      </w:tr>
      <w:tr w:rsidR="005A028E" w:rsidRPr="00B750ED" w:rsidTr="00894545">
        <w:trPr>
          <w:trHeight w:val="226"/>
        </w:trPr>
        <w:tc>
          <w:tcPr>
            <w:tcW w:w="5000" w:type="pct"/>
            <w:gridSpan w:val="2"/>
            <w:shd w:val="clear" w:color="auto" w:fill="D9D9D9"/>
            <w:vAlign w:val="center"/>
          </w:tcPr>
          <w:p w:rsidR="005A028E" w:rsidRPr="00B750ED" w:rsidRDefault="005A028E" w:rsidP="00894545">
            <w:pPr>
              <w:suppressAutoHyphens/>
              <w:rPr>
                <w:color w:val="auto"/>
                <w:sz w:val="18"/>
                <w:szCs w:val="18"/>
              </w:rPr>
            </w:pPr>
            <w:r w:rsidRPr="00B750ED">
              <w:rPr>
                <w:color w:val="auto"/>
                <w:sz w:val="18"/>
                <w:szCs w:val="18"/>
              </w:rPr>
              <w:t>Горная Шория</w:t>
            </w:r>
          </w:p>
        </w:tc>
      </w:tr>
      <w:tr w:rsidR="005A028E" w:rsidRPr="00B750ED" w:rsidTr="00894545">
        <w:trPr>
          <w:trHeight w:val="253"/>
        </w:trPr>
        <w:tc>
          <w:tcPr>
            <w:tcW w:w="3249" w:type="pct"/>
            <w:vAlign w:val="center"/>
          </w:tcPr>
          <w:p w:rsidR="005A028E" w:rsidRPr="00B750ED" w:rsidRDefault="005A028E" w:rsidP="00894545">
            <w:pPr>
              <w:numPr>
                <w:ilvl w:val="0"/>
                <w:numId w:val="39"/>
              </w:numPr>
              <w:tabs>
                <w:tab w:val="num" w:pos="180"/>
              </w:tabs>
              <w:suppressAutoHyphens/>
              <w:ind w:left="0" w:firstLine="0"/>
              <w:rPr>
                <w:color w:val="auto"/>
                <w:sz w:val="18"/>
                <w:szCs w:val="18"/>
              </w:rPr>
            </w:pPr>
            <w:r w:rsidRPr="00B750ED">
              <w:rPr>
                <w:color w:val="auto"/>
                <w:sz w:val="18"/>
                <w:szCs w:val="18"/>
              </w:rPr>
              <w:t>Стандартная комиссия на гостиницы и туркомплексы Горной Шории</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tc>
      </w:tr>
      <w:tr w:rsidR="005A028E" w:rsidRPr="00B750ED" w:rsidTr="00894545">
        <w:trPr>
          <w:trHeight w:val="53"/>
        </w:trPr>
        <w:tc>
          <w:tcPr>
            <w:tcW w:w="3249" w:type="pct"/>
            <w:vAlign w:val="center"/>
          </w:tcPr>
          <w:p w:rsidR="005A028E" w:rsidRPr="00B750ED" w:rsidRDefault="005A028E" w:rsidP="00894545">
            <w:pPr>
              <w:numPr>
                <w:ilvl w:val="0"/>
                <w:numId w:val="39"/>
              </w:numPr>
              <w:tabs>
                <w:tab w:val="num" w:pos="180"/>
              </w:tabs>
              <w:suppressAutoHyphens/>
              <w:ind w:left="0" w:firstLine="0"/>
              <w:rPr>
                <w:color w:val="auto"/>
                <w:sz w:val="18"/>
                <w:szCs w:val="18"/>
              </w:rPr>
            </w:pPr>
            <w:r w:rsidRPr="00B750ED">
              <w:rPr>
                <w:color w:val="auto"/>
                <w:sz w:val="18"/>
                <w:szCs w:val="18"/>
              </w:rPr>
              <w:t>Дифференцированная комиссия на гостиницы и туркомплексы Горной Шории</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От 5%</w:t>
            </w:r>
          </w:p>
        </w:tc>
      </w:tr>
      <w:tr w:rsidR="005A028E" w:rsidRPr="00B750ED" w:rsidTr="00894545">
        <w:trPr>
          <w:trHeight w:val="236"/>
        </w:trPr>
        <w:tc>
          <w:tcPr>
            <w:tcW w:w="3249" w:type="pct"/>
            <w:vAlign w:val="center"/>
          </w:tcPr>
          <w:p w:rsidR="005A028E" w:rsidRPr="00B750ED" w:rsidRDefault="005A028E" w:rsidP="00894545">
            <w:pPr>
              <w:numPr>
                <w:ilvl w:val="0"/>
                <w:numId w:val="39"/>
              </w:numPr>
              <w:tabs>
                <w:tab w:val="num" w:pos="180"/>
              </w:tabs>
              <w:suppressAutoHyphens/>
              <w:ind w:left="0" w:firstLine="0"/>
              <w:rPr>
                <w:color w:val="auto"/>
                <w:sz w:val="18"/>
                <w:szCs w:val="18"/>
              </w:rPr>
            </w:pPr>
            <w:r w:rsidRPr="00B750ED">
              <w:rPr>
                <w:color w:val="auto"/>
                <w:sz w:val="18"/>
                <w:szCs w:val="18"/>
              </w:rPr>
              <w:t>Автобусная доставка в Шерегеш</w:t>
            </w:r>
          </w:p>
        </w:tc>
        <w:tc>
          <w:tcPr>
            <w:tcW w:w="1751" w:type="pct"/>
            <w:vAlign w:val="center"/>
          </w:tcPr>
          <w:p w:rsidR="005A028E" w:rsidRPr="00B750ED" w:rsidRDefault="005A028E" w:rsidP="00894545">
            <w:pPr>
              <w:suppressAutoHyphens/>
              <w:jc w:val="center"/>
              <w:rPr>
                <w:color w:val="auto"/>
                <w:sz w:val="18"/>
                <w:szCs w:val="18"/>
              </w:rPr>
            </w:pPr>
            <w:r w:rsidRPr="00B750ED">
              <w:rPr>
                <w:color w:val="auto"/>
                <w:sz w:val="18"/>
                <w:szCs w:val="18"/>
              </w:rPr>
              <w:t>10%</w:t>
            </w:r>
          </w:p>
        </w:tc>
      </w:tr>
    </w:tbl>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ind w:firstLine="540"/>
        <w:jc w:val="both"/>
        <w:rPr>
          <w:sz w:val="24"/>
          <w:szCs w:val="24"/>
        </w:rPr>
      </w:pPr>
      <w:r w:rsidRPr="00B750ED">
        <w:rPr>
          <w:b/>
          <w:sz w:val="24"/>
          <w:szCs w:val="24"/>
        </w:rPr>
        <w:t>Туроператор_____________                                                                  Турагент</w:t>
      </w:r>
      <w:r w:rsidRPr="00B750ED">
        <w:rPr>
          <w:sz w:val="24"/>
          <w:szCs w:val="24"/>
        </w:rPr>
        <w:t xml:space="preserve"> _</w:t>
      </w:r>
      <w:permStart w:id="21" w:edGrp="everyone"/>
      <w:r w:rsidRPr="00B750ED">
        <w:rPr>
          <w:sz w:val="24"/>
          <w:szCs w:val="24"/>
        </w:rPr>
        <w:t>______________</w:t>
      </w:r>
      <w:permEnd w:id="21"/>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rPr>
          <w:color w:val="auto"/>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rPr>
          <w:color w:val="auto"/>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p>
    <w:p w:rsidR="005A028E" w:rsidRDefault="005A028E" w:rsidP="005A028E">
      <w:pPr>
        <w:pStyle w:val="1"/>
        <w:tabs>
          <w:tab w:val="left" w:pos="708"/>
        </w:tabs>
        <w:spacing w:before="0" w:after="0"/>
        <w:jc w:val="right"/>
        <w:rPr>
          <w:rFonts w:ascii="Times New Roman" w:hAnsi="Times New Roman"/>
          <w:color w:val="auto"/>
          <w:sz w:val="24"/>
          <w:szCs w:val="24"/>
        </w:rPr>
      </w:pPr>
    </w:p>
    <w:p w:rsidR="007E4E2D" w:rsidRDefault="007E4E2D" w:rsidP="007E4E2D"/>
    <w:p w:rsidR="00234A9F" w:rsidRPr="007E4E2D" w:rsidRDefault="00234A9F" w:rsidP="007E4E2D"/>
    <w:p w:rsidR="005A028E" w:rsidRPr="00B750ED" w:rsidRDefault="005A028E" w:rsidP="005A028E">
      <w:pPr>
        <w:pStyle w:val="1"/>
        <w:tabs>
          <w:tab w:val="left" w:pos="708"/>
        </w:tabs>
        <w:spacing w:before="0" w:after="0"/>
        <w:jc w:val="right"/>
        <w:rPr>
          <w:rFonts w:ascii="Times New Roman" w:hAnsi="Times New Roman"/>
          <w:color w:val="auto"/>
          <w:sz w:val="24"/>
          <w:szCs w:val="24"/>
        </w:rPr>
      </w:pPr>
      <w:r w:rsidRPr="00B750ED">
        <w:rPr>
          <w:rFonts w:ascii="Times New Roman" w:hAnsi="Times New Roman"/>
          <w:color w:val="auto"/>
          <w:sz w:val="24"/>
          <w:szCs w:val="24"/>
        </w:rPr>
        <w:lastRenderedPageBreak/>
        <w:t>Приложение №5</w:t>
      </w:r>
    </w:p>
    <w:p w:rsidR="005A028E" w:rsidRPr="00B750ED" w:rsidRDefault="005A028E" w:rsidP="005A028E">
      <w:pPr>
        <w:jc w:val="right"/>
        <w:rPr>
          <w:color w:val="auto"/>
          <w:sz w:val="24"/>
          <w:szCs w:val="24"/>
        </w:rPr>
      </w:pPr>
      <w:r w:rsidRPr="00B750ED">
        <w:rPr>
          <w:color w:val="auto"/>
          <w:sz w:val="24"/>
          <w:szCs w:val="24"/>
        </w:rPr>
        <w:t>к Договору №</w:t>
      </w:r>
      <w:permStart w:id="22" w:edGrp="everyone"/>
      <w:r w:rsidRPr="00B750ED">
        <w:rPr>
          <w:color w:val="auto"/>
          <w:sz w:val="24"/>
          <w:szCs w:val="24"/>
        </w:rPr>
        <w:t>_____</w:t>
      </w:r>
      <w:permEnd w:id="22"/>
      <w:r w:rsidRPr="00B750ED">
        <w:rPr>
          <w:color w:val="auto"/>
          <w:sz w:val="24"/>
          <w:szCs w:val="24"/>
        </w:rPr>
        <w:t xml:space="preserve"> от «</w:t>
      </w:r>
      <w:permStart w:id="23" w:edGrp="everyone"/>
      <w:r w:rsidRPr="00B750ED">
        <w:rPr>
          <w:color w:val="auto"/>
          <w:sz w:val="24"/>
          <w:szCs w:val="24"/>
        </w:rPr>
        <w:t>___</w:t>
      </w:r>
      <w:permEnd w:id="23"/>
      <w:r w:rsidRPr="00B750ED">
        <w:rPr>
          <w:color w:val="auto"/>
          <w:sz w:val="24"/>
          <w:szCs w:val="24"/>
        </w:rPr>
        <w:t>»</w:t>
      </w:r>
      <w:permStart w:id="24" w:edGrp="everyone"/>
      <w:r w:rsidRPr="00B750ED">
        <w:rPr>
          <w:color w:val="auto"/>
          <w:sz w:val="24"/>
          <w:szCs w:val="24"/>
        </w:rPr>
        <w:t>____________</w:t>
      </w:r>
      <w:permEnd w:id="24"/>
      <w:r w:rsidRPr="00B750ED">
        <w:rPr>
          <w:color w:val="auto"/>
          <w:sz w:val="24"/>
          <w:szCs w:val="24"/>
        </w:rPr>
        <w:t>202</w:t>
      </w:r>
      <w:permStart w:id="25" w:edGrp="everyone"/>
      <w:r w:rsidRPr="00B750ED">
        <w:rPr>
          <w:color w:val="auto"/>
          <w:sz w:val="24"/>
          <w:szCs w:val="24"/>
        </w:rPr>
        <w:t>_</w:t>
      </w:r>
      <w:permEnd w:id="25"/>
      <w:r w:rsidRPr="00B750ED">
        <w:rPr>
          <w:color w:val="auto"/>
          <w:sz w:val="24"/>
          <w:szCs w:val="24"/>
        </w:rPr>
        <w:t xml:space="preserve"> г.</w:t>
      </w:r>
    </w:p>
    <w:p w:rsidR="005A028E" w:rsidRPr="00B750ED" w:rsidRDefault="005A028E" w:rsidP="005A028E">
      <w:pPr>
        <w:rPr>
          <w:color w:val="auto"/>
          <w:sz w:val="16"/>
          <w:szCs w:val="16"/>
        </w:rPr>
      </w:pPr>
    </w:p>
    <w:p w:rsidR="005A028E" w:rsidRPr="00B750ED" w:rsidRDefault="005A028E" w:rsidP="005A028E">
      <w:pPr>
        <w:jc w:val="center"/>
        <w:rPr>
          <w:color w:val="auto"/>
          <w:sz w:val="16"/>
          <w:szCs w:val="16"/>
        </w:rPr>
      </w:pPr>
      <w:r w:rsidRPr="00B750ED">
        <w:rPr>
          <w:color w:val="auto"/>
          <w:sz w:val="16"/>
          <w:szCs w:val="16"/>
        </w:rPr>
        <w:t>СВЕДЕНИЯ О ПОРЯДКЕ И СРОКАХ ПРЕДЪЯВЛЕНИЯ ТУРИСТОМ ТРЕБОВАНИЙ К ОРГАНИЗАЦИИ, ПРЕДОСТАВИВШЕЙ ТУРОПЕРАТОРУ ФИНАНСОВОЕ ОБЕСПЕЧЕНИЕ:</w:t>
      </w:r>
    </w:p>
    <w:p w:rsidR="005A028E" w:rsidRPr="00B750ED" w:rsidRDefault="005A028E" w:rsidP="005A028E">
      <w:pPr>
        <w:jc w:val="both"/>
        <w:rPr>
          <w:b/>
          <w:color w:val="auto"/>
          <w:sz w:val="16"/>
          <w:szCs w:val="16"/>
        </w:rPr>
      </w:pPr>
      <w:r w:rsidRPr="00B750ED">
        <w:rPr>
          <w:b/>
          <w:color w:val="auto"/>
          <w:sz w:val="16"/>
          <w:szCs w:val="16"/>
        </w:rPr>
        <w:t>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sidR="005A028E" w:rsidRPr="00B750ED" w:rsidRDefault="005A028E" w:rsidP="005A028E">
      <w:pPr>
        <w:jc w:val="both"/>
        <w:rPr>
          <w:color w:val="auto"/>
          <w:sz w:val="16"/>
          <w:szCs w:val="16"/>
        </w:rPr>
      </w:pPr>
      <w:r w:rsidRPr="00B750ED">
        <w:rPr>
          <w:color w:val="auto"/>
          <w:sz w:val="16"/>
          <w:szCs w:val="16"/>
        </w:rPr>
        <w:t>Страховщик обязан выплатить страховое возмещение по договору страхования ответственности Туроператора по письменному требованию Заказчика при наступлении страхового случая.</w:t>
      </w:r>
    </w:p>
    <w:p w:rsidR="005A028E" w:rsidRPr="00B750ED" w:rsidRDefault="005A028E" w:rsidP="005A028E">
      <w:pPr>
        <w:jc w:val="both"/>
        <w:rPr>
          <w:color w:val="auto"/>
          <w:sz w:val="16"/>
          <w:szCs w:val="16"/>
        </w:rPr>
      </w:pPr>
      <w:r w:rsidRPr="00B750ED">
        <w:rPr>
          <w:color w:val="auto"/>
          <w:sz w:val="16"/>
          <w:szCs w:val="16"/>
        </w:rPr>
        <w:t>Гарант обязан уплатить денежную сумму по банковской гарантии по письменному требованию Заказчика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w:t>
      </w:r>
    </w:p>
    <w:p w:rsidR="005A028E" w:rsidRPr="00B750ED" w:rsidRDefault="005A028E" w:rsidP="005A028E">
      <w:pPr>
        <w:jc w:val="both"/>
        <w:rPr>
          <w:color w:val="auto"/>
          <w:sz w:val="16"/>
          <w:szCs w:val="16"/>
        </w:rPr>
      </w:pPr>
      <w:r w:rsidRPr="00B750ED">
        <w:rPr>
          <w:color w:val="auto"/>
          <w:sz w:val="16"/>
          <w:szCs w:val="16"/>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5A028E" w:rsidRPr="00B750ED" w:rsidRDefault="005A028E" w:rsidP="005A028E">
      <w:pPr>
        <w:jc w:val="both"/>
        <w:rPr>
          <w:color w:val="auto"/>
          <w:sz w:val="16"/>
          <w:szCs w:val="16"/>
        </w:rPr>
      </w:pPr>
      <w:r w:rsidRPr="00B750ED">
        <w:rPr>
          <w:color w:val="auto"/>
          <w:sz w:val="16"/>
          <w:szCs w:val="16"/>
        </w:rPr>
        <w:t>Существенным нарушением условий договора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договора.</w:t>
      </w:r>
    </w:p>
    <w:p w:rsidR="005A028E" w:rsidRPr="00B750ED" w:rsidRDefault="005A028E" w:rsidP="005A028E">
      <w:pPr>
        <w:jc w:val="both"/>
        <w:rPr>
          <w:color w:val="auto"/>
          <w:sz w:val="16"/>
          <w:szCs w:val="16"/>
        </w:rPr>
      </w:pPr>
      <w:r w:rsidRPr="00B750ED">
        <w:rPr>
          <w:color w:val="auto"/>
          <w:sz w:val="16"/>
          <w:szCs w:val="16"/>
        </w:rPr>
        <w:t>К существенным нарушениям Туроператором договора относятся:</w:t>
      </w:r>
    </w:p>
    <w:p w:rsidR="005A028E" w:rsidRPr="00B750ED" w:rsidRDefault="005A028E" w:rsidP="005A028E">
      <w:pPr>
        <w:jc w:val="both"/>
        <w:rPr>
          <w:color w:val="auto"/>
          <w:sz w:val="16"/>
          <w:szCs w:val="16"/>
        </w:rPr>
      </w:pPr>
      <w:r w:rsidRPr="00B750ED">
        <w:rPr>
          <w:color w:val="auto"/>
          <w:sz w:val="16"/>
          <w:szCs w:val="16"/>
        </w:rPr>
        <w:t>неисполнение обязательств по оказанию Заказчику входящих в туристский продукт услуг по перевозке и (или) размещению;</w:t>
      </w:r>
    </w:p>
    <w:p w:rsidR="005A028E" w:rsidRPr="00B750ED" w:rsidRDefault="005A028E" w:rsidP="005A028E">
      <w:pPr>
        <w:jc w:val="both"/>
        <w:rPr>
          <w:color w:val="auto"/>
          <w:sz w:val="16"/>
          <w:szCs w:val="16"/>
        </w:rPr>
      </w:pPr>
      <w:r w:rsidRPr="00B750ED">
        <w:rPr>
          <w:color w:val="auto"/>
          <w:sz w:val="16"/>
          <w:szCs w:val="16"/>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5A028E" w:rsidRPr="00B750ED" w:rsidRDefault="005A028E" w:rsidP="005A028E">
      <w:pPr>
        <w:jc w:val="both"/>
        <w:rPr>
          <w:color w:val="auto"/>
          <w:sz w:val="16"/>
          <w:szCs w:val="16"/>
        </w:rPr>
      </w:pPr>
      <w:r w:rsidRPr="00B750ED">
        <w:rPr>
          <w:color w:val="auto"/>
          <w:sz w:val="16"/>
          <w:szCs w:val="16"/>
        </w:rPr>
        <w:t>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Заказчиком Туроператору либо Туроператору и страховщику (гаранту) совместно.</w:t>
      </w:r>
    </w:p>
    <w:p w:rsidR="005A028E" w:rsidRPr="00B750ED" w:rsidRDefault="005A028E" w:rsidP="005A028E">
      <w:pPr>
        <w:jc w:val="both"/>
        <w:rPr>
          <w:color w:val="auto"/>
          <w:sz w:val="16"/>
          <w:szCs w:val="16"/>
        </w:rPr>
      </w:pPr>
      <w:r w:rsidRPr="00B750ED">
        <w:rPr>
          <w:color w:val="auto"/>
          <w:sz w:val="16"/>
          <w:szCs w:val="16"/>
        </w:rPr>
        <w:t>Выплата страхового возмещения по договору страхования ответственности Туроператора или уплата денежной суммы по банковской гарантии не лишает Заказчика права требовать от Туроператора возмещения упущенной выгоды и (или) морального вреда в порядке и на условиях, которые предусмотрены законодательством</w:t>
      </w:r>
    </w:p>
    <w:p w:rsidR="005A028E" w:rsidRPr="00B750ED" w:rsidRDefault="005A028E" w:rsidP="005A028E">
      <w:pPr>
        <w:jc w:val="both"/>
        <w:rPr>
          <w:b/>
          <w:color w:val="auto"/>
          <w:sz w:val="14"/>
          <w:szCs w:val="14"/>
        </w:rPr>
      </w:pPr>
      <w:r w:rsidRPr="00B750ED">
        <w:rPr>
          <w:b/>
          <w:color w:val="auto"/>
          <w:sz w:val="14"/>
          <w:szCs w:val="14"/>
        </w:rPr>
        <w:t>СВЕДЕНИЯ О ПОРЯДКЕ И СРОКАХ ОБРАЩЕНИЯ ТУРИСТА В ОБЪЕДИНЕНИЕ ТУРОПЕРАТОРОВ В СФЕРЕ ВЫЕЗДНОГО ТУРИЗМА О ВОЗМЕЩЕНИИ РЕАЛЬНОГО УЩЕРБА ИЗ ДЕНЕЖНЫХ СРЕДСТВ ФОНДА ПЕРСОНАЛЬНОЙ ОТВЕТСТВЕННОСТИ ТУРОПЕРАТОРА</w:t>
      </w:r>
    </w:p>
    <w:p w:rsidR="005A028E" w:rsidRPr="00B750ED" w:rsidRDefault="005A028E" w:rsidP="005A028E">
      <w:pPr>
        <w:jc w:val="both"/>
        <w:rPr>
          <w:color w:val="auto"/>
          <w:sz w:val="16"/>
          <w:szCs w:val="16"/>
        </w:rPr>
      </w:pPr>
      <w:r w:rsidRPr="00B750ED">
        <w:rPr>
          <w:color w:val="auto"/>
          <w:sz w:val="16"/>
          <w:szCs w:val="16"/>
        </w:rPr>
        <w:t>Лицами, имеющими право предъявить письменное требование о возмещении реального ущерба из денежных средств фонда персональной ответственности туроператора (далее – фонд) (далее - требование о возмещении денежных средств), являются туристы, иные заказчики туристского продукта (далее - иные заказчики) или их представители.</w:t>
      </w:r>
    </w:p>
    <w:p w:rsidR="005A028E" w:rsidRPr="00B750ED" w:rsidRDefault="005A028E" w:rsidP="005A028E">
      <w:pPr>
        <w:jc w:val="both"/>
        <w:rPr>
          <w:color w:val="auto"/>
          <w:sz w:val="16"/>
          <w:szCs w:val="16"/>
        </w:rPr>
      </w:pPr>
      <w:r w:rsidRPr="00B750ED">
        <w:rPr>
          <w:color w:val="auto"/>
          <w:sz w:val="16"/>
          <w:szCs w:val="16"/>
        </w:rPr>
        <w:t>Под реальным ущербом, подлежащим возмещению из денежных средств фонда, понимаются расходы туриста и (или) иного заказчика в соответствии с договором о реализации туристского продукта.</w:t>
      </w:r>
    </w:p>
    <w:p w:rsidR="005A028E" w:rsidRPr="00B750ED" w:rsidRDefault="005A028E" w:rsidP="005A028E">
      <w:pPr>
        <w:jc w:val="both"/>
        <w:rPr>
          <w:color w:val="auto"/>
          <w:sz w:val="16"/>
          <w:szCs w:val="16"/>
        </w:rPr>
      </w:pPr>
      <w:r w:rsidRPr="00B750ED">
        <w:rPr>
          <w:color w:val="auto"/>
          <w:sz w:val="16"/>
          <w:szCs w:val="16"/>
        </w:rPr>
        <w:t>Объединение туроператоров в сфере выездного туризма (далее - объединение туроператоров) обязано выплатить денежные средства, причитающиеся туристу и (или) иному заказчику, в целях возмещения реального ущерба исключительно из денежных средств фонда по требованию о возмещении денежных средств, предъявляемому туристом и (или) иным заказчиком, при наличии факта причинения туристу и (или) иному заказчику реального ущерба по причине невозможности исполнения туроператором обязательств по договору о реализации туристского продукта.</w:t>
      </w:r>
    </w:p>
    <w:p w:rsidR="005A028E" w:rsidRPr="00B750ED" w:rsidRDefault="005A028E" w:rsidP="005A028E">
      <w:pPr>
        <w:jc w:val="both"/>
        <w:rPr>
          <w:color w:val="auto"/>
          <w:sz w:val="16"/>
          <w:szCs w:val="16"/>
        </w:rPr>
      </w:pPr>
      <w:r w:rsidRPr="00B750ED">
        <w:rPr>
          <w:color w:val="auto"/>
          <w:sz w:val="16"/>
          <w:szCs w:val="16"/>
        </w:rPr>
        <w:t>Датой установления факта причинения туристу и (или) иному заказчику реального ущерба считается день, когда туроператор публично заявляет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день, когда объединению туроператоров стало известно о прекращении туроператорской деятельности туроператора.</w:t>
      </w:r>
    </w:p>
    <w:p w:rsidR="005A028E" w:rsidRPr="00B750ED" w:rsidRDefault="005A028E" w:rsidP="005A028E">
      <w:pPr>
        <w:jc w:val="both"/>
        <w:rPr>
          <w:color w:val="auto"/>
          <w:sz w:val="16"/>
          <w:szCs w:val="16"/>
        </w:rPr>
      </w:pPr>
      <w:r w:rsidRPr="00B750ED">
        <w:rPr>
          <w:color w:val="auto"/>
          <w:sz w:val="16"/>
          <w:szCs w:val="16"/>
        </w:rPr>
        <w:t>До достижения максимального размера фонда, указанного в статье 11.6 Федерального закона «Об основах туристской деятельности в Российской Федерации», возмещению из денежных средств фонда подлежит разница между денежной суммой реального ущерба и денежной суммой, полученной туристом и (или)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(страховому возмещению) и (или) банковской гарантии в соответствии со статьей 17.5 Федерального закона «Об основах туристской деятельности в Российской Федерации».</w:t>
      </w:r>
    </w:p>
    <w:p w:rsidR="005A028E" w:rsidRPr="00B750ED" w:rsidRDefault="005A028E" w:rsidP="005A028E">
      <w:pPr>
        <w:jc w:val="both"/>
        <w:rPr>
          <w:color w:val="auto"/>
          <w:sz w:val="16"/>
          <w:szCs w:val="16"/>
        </w:rPr>
      </w:pPr>
      <w:r w:rsidRPr="00B750ED">
        <w:rPr>
          <w:color w:val="auto"/>
          <w:sz w:val="16"/>
          <w:szCs w:val="16"/>
        </w:rPr>
        <w:t>В случае если основание для возмещения реального ущерба возникло до достижения максимального размера фонда, указанного в статье 11.6 Федерального закона, требование о возмещении денежных средств может быть предъявлено в объединение туроператоров не ранее принятия организацией, предоставившей туроператору финансовое обеспечение, решения об осуществлении (отказе в осуществлении) выплаты страхового возмещения или уплаты денежной суммы по банковской гарантии.</w:t>
      </w:r>
    </w:p>
    <w:p w:rsidR="005A028E" w:rsidRPr="00B750ED" w:rsidRDefault="005A028E" w:rsidP="005A028E">
      <w:pPr>
        <w:jc w:val="both"/>
        <w:rPr>
          <w:color w:val="auto"/>
          <w:sz w:val="16"/>
          <w:szCs w:val="16"/>
        </w:rPr>
      </w:pPr>
      <w:r w:rsidRPr="00B750ED">
        <w:rPr>
          <w:color w:val="auto"/>
          <w:sz w:val="16"/>
          <w:szCs w:val="16"/>
        </w:rPr>
        <w:t>Объединение туроператоров размещает на своем официальном сайте в информационно-телекоммуникационной сети «Интернет» уведомление о начале сбора требований о возмещении денежных средств из фонда туроператора.</w:t>
      </w:r>
    </w:p>
    <w:p w:rsidR="005A028E" w:rsidRPr="00B750ED" w:rsidRDefault="005A028E" w:rsidP="005A028E">
      <w:pPr>
        <w:jc w:val="both"/>
        <w:rPr>
          <w:color w:val="auto"/>
          <w:sz w:val="16"/>
          <w:szCs w:val="16"/>
        </w:rPr>
      </w:pPr>
      <w:r w:rsidRPr="00B750ED">
        <w:rPr>
          <w:color w:val="auto"/>
          <w:sz w:val="16"/>
          <w:szCs w:val="16"/>
        </w:rPr>
        <w:t>Турист и (или) иной заказчик (их представитель) вправе требовать возмещения реального ущерба, в том числе до наступления фактической даты выезда в страну временного пребывания, указанной в договоре о реализации туристского продукта.</w:t>
      </w:r>
    </w:p>
    <w:p w:rsidR="005A028E" w:rsidRPr="00B750ED" w:rsidRDefault="005A028E" w:rsidP="005A028E">
      <w:pPr>
        <w:jc w:val="both"/>
        <w:rPr>
          <w:color w:val="auto"/>
          <w:sz w:val="16"/>
          <w:szCs w:val="16"/>
        </w:rPr>
      </w:pPr>
      <w:r w:rsidRPr="00B750ED">
        <w:rPr>
          <w:color w:val="auto"/>
          <w:sz w:val="16"/>
          <w:szCs w:val="16"/>
        </w:rPr>
        <w:t>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 Содержание требования, а также перечень документов, предъявляемых туристом и (или) иным заказчиком, утвержден в «Правилах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 утв. Постановлением Правительства РФ от 10.08.2016 N 779.</w:t>
      </w:r>
    </w:p>
    <w:p w:rsidR="005A028E" w:rsidRPr="00B750ED" w:rsidRDefault="005A028E" w:rsidP="005A028E">
      <w:pPr>
        <w:jc w:val="both"/>
        <w:rPr>
          <w:color w:val="auto"/>
          <w:sz w:val="16"/>
          <w:szCs w:val="16"/>
        </w:rPr>
      </w:pPr>
      <w:r w:rsidRPr="00B750ED">
        <w:rPr>
          <w:color w:val="auto"/>
          <w:sz w:val="16"/>
          <w:szCs w:val="16"/>
        </w:rPr>
        <w:t>Объединение туроператоров в течение 90 рабочих дней с даты начала сбора требований о возмещении денежных средств формирует реестр туристов и (или) иных заказчиков, которым был причинен реальный ущерб.</w:t>
      </w:r>
    </w:p>
    <w:p w:rsidR="005A028E" w:rsidRPr="00B750ED" w:rsidRDefault="005A028E" w:rsidP="005A028E">
      <w:pPr>
        <w:jc w:val="both"/>
        <w:rPr>
          <w:color w:val="auto"/>
          <w:sz w:val="16"/>
          <w:szCs w:val="16"/>
        </w:rPr>
      </w:pPr>
      <w:r w:rsidRPr="00B750ED">
        <w:rPr>
          <w:color w:val="auto"/>
          <w:sz w:val="16"/>
          <w:szCs w:val="16"/>
        </w:rPr>
        <w:t>Решение о возмещении туристу и (или) иному заказчику реального ущерба или об отказе в таком возмещении может быть обжаловано в течение 30 рабочих дней со дня принятия соответствующего решения. Срок рассмотрения такого заявления не может превышать 5 рабочих дней.</w:t>
      </w:r>
    </w:p>
    <w:p w:rsidR="005A028E" w:rsidRPr="00B750ED" w:rsidRDefault="005A028E" w:rsidP="005A028E">
      <w:pPr>
        <w:jc w:val="both"/>
        <w:rPr>
          <w:color w:val="auto"/>
          <w:sz w:val="16"/>
          <w:szCs w:val="16"/>
        </w:rPr>
      </w:pPr>
      <w:r w:rsidRPr="00B750ED">
        <w:rPr>
          <w:color w:val="auto"/>
          <w:sz w:val="16"/>
          <w:szCs w:val="16"/>
        </w:rPr>
        <w:t>Объединение туроператоров в течение 10 рабочих дней с даты принятия решения о возмещении туристу и (или) иному заказчику реального ущерба перечисляет на банковский счет туриста и (или) иного заказчика денежные средства в соответствии с банковскими реквизитами, указанными в предъявленном требовании о возмещении денежных средств.</w:t>
      </w:r>
    </w:p>
    <w:p w:rsidR="005A028E" w:rsidRPr="00B750ED" w:rsidRDefault="005A028E" w:rsidP="005A028E">
      <w:pPr>
        <w:jc w:val="both"/>
        <w:rPr>
          <w:color w:val="auto"/>
          <w:sz w:val="16"/>
          <w:szCs w:val="16"/>
        </w:rPr>
      </w:pPr>
      <w:r w:rsidRPr="00B750ED">
        <w:rPr>
          <w:color w:val="auto"/>
          <w:sz w:val="16"/>
          <w:szCs w:val="16"/>
        </w:rPr>
        <w:t>В случае если требования о возмещении денежных средств предъявили более одного туриста и (или) иного заказчика и общая сумма денежных средств, подлежащих выплате, превышает размер денежных средств, накопленных в фонде по состоянию на дату размещения уведомления, удовлетворение требований о возмещении денежных средств осуществляется пропорционально суммам денежных средств, указанным в требованиях о возмещении денежных средств, к размеру денежных средств, накопленных вфонде.</w:t>
      </w:r>
    </w:p>
    <w:p w:rsidR="005A028E" w:rsidRPr="00B750ED" w:rsidRDefault="005A028E" w:rsidP="005A028E">
      <w:pPr>
        <w:jc w:val="both"/>
        <w:rPr>
          <w:b/>
          <w:color w:val="auto"/>
          <w:sz w:val="14"/>
          <w:szCs w:val="14"/>
        </w:rPr>
      </w:pPr>
      <w:r w:rsidRPr="00B750ED">
        <w:rPr>
          <w:b/>
          <w:color w:val="auto"/>
          <w:sz w:val="14"/>
          <w:szCs w:val="14"/>
        </w:rPr>
        <w:t>СВЕДЕНИЯ ОБ ОБЪЕДИНЕНИИ ТУРОПЕРАТОРОВ В СФЕРЕ ВЫЕЗДНОГО ТУРИЗМА И ПОРЯДКЕ ОКАЗАНИЯ ТУРИСТУ ЭКСТРЕННОЙ ПОМОЩИ</w:t>
      </w:r>
    </w:p>
    <w:p w:rsidR="005A028E" w:rsidRPr="00B750ED" w:rsidRDefault="005A028E" w:rsidP="005A028E">
      <w:pPr>
        <w:jc w:val="both"/>
        <w:rPr>
          <w:color w:val="auto"/>
          <w:sz w:val="16"/>
          <w:szCs w:val="16"/>
        </w:rPr>
      </w:pPr>
      <w:r w:rsidRPr="00B750ED">
        <w:rPr>
          <w:color w:val="auto"/>
          <w:sz w:val="16"/>
          <w:szCs w:val="16"/>
        </w:rPr>
        <w:t>Турист вправе потребовать обеспечения экстренной помощи за счет средств резервного фонда объединения туроператоров в сфере выездного туризма.</w:t>
      </w:r>
    </w:p>
    <w:p w:rsidR="005A028E" w:rsidRPr="00B750ED" w:rsidRDefault="005A028E" w:rsidP="005A028E">
      <w:pPr>
        <w:jc w:val="both"/>
        <w:rPr>
          <w:color w:val="auto"/>
          <w:sz w:val="16"/>
          <w:szCs w:val="16"/>
        </w:rPr>
      </w:pPr>
      <w:r w:rsidRPr="00B750ED">
        <w:rPr>
          <w:color w:val="auto"/>
          <w:sz w:val="16"/>
          <w:szCs w:val="16"/>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w:t>
      </w:r>
    </w:p>
    <w:p w:rsidR="005A028E" w:rsidRPr="00B750ED" w:rsidRDefault="005A028E" w:rsidP="005A028E">
      <w:pPr>
        <w:jc w:val="both"/>
        <w:rPr>
          <w:color w:val="auto"/>
          <w:sz w:val="16"/>
          <w:szCs w:val="16"/>
        </w:rPr>
      </w:pPr>
      <w:r w:rsidRPr="00B750ED">
        <w:rPr>
          <w:color w:val="auto"/>
          <w:sz w:val="16"/>
          <w:szCs w:val="16"/>
        </w:rPr>
        <w:t xml:space="preserve">Экстренная помощь оказывается туристу, который заключил или в отношении которого иным лицом, заказывающим туристский продукт от имени туриста (далее - иной заказчик), заключен договор о реализации туристского продукта: с туроператором, который является членом объединения туроператоров (далее - туроператор); с турагентом, действующим на основании договора со сформировавшим туристский продукт туроператором (далее - турагент). </w:t>
      </w:r>
    </w:p>
    <w:p w:rsidR="005A028E" w:rsidRPr="00B750ED" w:rsidRDefault="005A028E" w:rsidP="005A028E">
      <w:pPr>
        <w:jc w:val="both"/>
        <w:rPr>
          <w:color w:val="auto"/>
          <w:sz w:val="16"/>
          <w:szCs w:val="16"/>
        </w:rPr>
      </w:pPr>
      <w:r w:rsidRPr="00B750ED">
        <w:rPr>
          <w:color w:val="auto"/>
          <w:sz w:val="16"/>
          <w:szCs w:val="16"/>
        </w:rPr>
        <w:t>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настоящими Правилами.</w:t>
      </w:r>
    </w:p>
    <w:p w:rsidR="005A028E" w:rsidRPr="00B750ED" w:rsidRDefault="005A028E" w:rsidP="005A028E">
      <w:pPr>
        <w:jc w:val="both"/>
        <w:rPr>
          <w:color w:val="auto"/>
          <w:sz w:val="16"/>
          <w:szCs w:val="16"/>
        </w:rPr>
      </w:pPr>
      <w:r w:rsidRPr="00B750ED">
        <w:rPr>
          <w:color w:val="auto"/>
          <w:sz w:val="16"/>
          <w:szCs w:val="16"/>
        </w:rPr>
        <w:t>Обращение туриста может быть направлено в объединение туроператоров любым способом, позволяющим установить автора обращения.</w:t>
      </w:r>
    </w:p>
    <w:p w:rsidR="005A028E" w:rsidRPr="00B750ED" w:rsidRDefault="005A028E" w:rsidP="005A028E">
      <w:pPr>
        <w:jc w:val="both"/>
        <w:rPr>
          <w:color w:val="auto"/>
          <w:sz w:val="16"/>
          <w:szCs w:val="16"/>
        </w:rPr>
      </w:pPr>
      <w:r w:rsidRPr="00B750ED">
        <w:rPr>
          <w:color w:val="auto"/>
          <w:sz w:val="16"/>
          <w:szCs w:val="16"/>
        </w:rPr>
        <w:t xml:space="preserve">Оказание экстренной помощи включает в себя: а) перевозку туриста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w:t>
      </w:r>
      <w:r w:rsidRPr="00B750ED">
        <w:rPr>
          <w:color w:val="auto"/>
          <w:sz w:val="16"/>
          <w:szCs w:val="16"/>
        </w:rPr>
        <w:lastRenderedPageBreak/>
        <w:t>водным транспортом) (далее - перевозка);  б) обеспечение размещения (временного проживания) туриста в  гостинице или ином средстве размещения на срок до начала осуществления перевозки к месту окончания путешествия - если период вынужденного ожидания перевозки составляет более 12 часов;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организацию питания туриста с учетом установленных законодательством Российской Федерации физиологических норм питания человека; д) обеспечение неотложной медицинской и правовой помощи; е) обеспечение хранения багажа.</w:t>
      </w:r>
    </w:p>
    <w:p w:rsidR="005A028E" w:rsidRPr="00B750ED" w:rsidRDefault="005A028E" w:rsidP="005A028E">
      <w:pPr>
        <w:jc w:val="both"/>
        <w:rPr>
          <w:color w:val="auto"/>
          <w:sz w:val="16"/>
          <w:szCs w:val="16"/>
        </w:rPr>
      </w:pPr>
      <w:r w:rsidRPr="00B750ED">
        <w:rPr>
          <w:color w:val="auto"/>
          <w:sz w:val="16"/>
          <w:szCs w:val="16"/>
        </w:rP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(турагента); г) контактная информация автора обращения; д) 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5A028E" w:rsidRPr="00B750ED" w:rsidRDefault="005A028E" w:rsidP="005A028E">
      <w:pPr>
        <w:jc w:val="both"/>
        <w:rPr>
          <w:color w:val="auto"/>
          <w:sz w:val="16"/>
          <w:szCs w:val="16"/>
        </w:rPr>
      </w:pPr>
      <w:r w:rsidRPr="00B750ED">
        <w:rPr>
          <w:color w:val="auto"/>
          <w:sz w:val="16"/>
          <w:szCs w:val="16"/>
        </w:rPr>
        <w:t xml:space="preserve">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w:t>
      </w:r>
    </w:p>
    <w:p w:rsidR="005A028E" w:rsidRPr="00B750ED" w:rsidRDefault="005A028E" w:rsidP="005A028E">
      <w:pPr>
        <w:jc w:val="both"/>
        <w:rPr>
          <w:color w:val="auto"/>
          <w:sz w:val="16"/>
          <w:szCs w:val="16"/>
        </w:rPr>
      </w:pPr>
      <w:r w:rsidRPr="00B750ED">
        <w:rPr>
          <w:color w:val="auto"/>
          <w:sz w:val="16"/>
          <w:szCs w:val="16"/>
        </w:rPr>
        <w:t>Порядок выплаты страхового возмещения по договору страхования ответственности Туроператора либо уплаты денежной суммы по банковской гарантии.</w:t>
      </w:r>
    </w:p>
    <w:p w:rsidR="005A028E" w:rsidRPr="00B750ED" w:rsidRDefault="005A028E" w:rsidP="005A028E">
      <w:pPr>
        <w:jc w:val="both"/>
        <w:rPr>
          <w:color w:val="auto"/>
          <w:sz w:val="16"/>
          <w:szCs w:val="16"/>
        </w:rPr>
      </w:pPr>
      <w:r w:rsidRPr="00B750ED">
        <w:rPr>
          <w:color w:val="auto"/>
          <w:sz w:val="16"/>
          <w:szCs w:val="16"/>
        </w:rPr>
        <w:t>В случаях неисполнения или ненадлежащего исполнения Туроператором обязательств по договору перед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rsidR="005A028E" w:rsidRPr="00B750ED" w:rsidRDefault="005A028E" w:rsidP="005A028E">
      <w:pPr>
        <w:jc w:val="both"/>
        <w:rPr>
          <w:color w:val="auto"/>
          <w:sz w:val="16"/>
          <w:szCs w:val="16"/>
        </w:rPr>
      </w:pPr>
      <w:r w:rsidRPr="00B750ED">
        <w:rPr>
          <w:color w:val="auto"/>
          <w:sz w:val="16"/>
          <w:szCs w:val="16"/>
        </w:rPr>
        <w:t>В требовании Заказчика указываются:</w:t>
      </w:r>
    </w:p>
    <w:p w:rsidR="005A028E" w:rsidRPr="00B750ED" w:rsidRDefault="005A028E" w:rsidP="005A028E">
      <w:pPr>
        <w:jc w:val="both"/>
        <w:rPr>
          <w:color w:val="auto"/>
          <w:sz w:val="16"/>
          <w:szCs w:val="16"/>
        </w:rPr>
      </w:pPr>
      <w:r w:rsidRPr="00B750ED">
        <w:rPr>
          <w:color w:val="auto"/>
          <w:sz w:val="16"/>
          <w:szCs w:val="16"/>
        </w:rPr>
        <w:t>фамилия, имя и отчество участника путешествия, а также сведения об ином заказчике (если договор заключался заказчиком);</w:t>
      </w:r>
    </w:p>
    <w:p w:rsidR="005A028E" w:rsidRPr="00B750ED" w:rsidRDefault="005A028E" w:rsidP="005A028E">
      <w:pPr>
        <w:jc w:val="both"/>
        <w:rPr>
          <w:color w:val="auto"/>
          <w:sz w:val="16"/>
          <w:szCs w:val="16"/>
        </w:rPr>
      </w:pPr>
      <w:r w:rsidRPr="00B750ED">
        <w:rPr>
          <w:color w:val="auto"/>
          <w:sz w:val="16"/>
          <w:szCs w:val="16"/>
        </w:rPr>
        <w:t>дата выдачи, срок действия и иные реквизиты документа, представленного в качестве финансового обеспечения ответственности Туроператора;</w:t>
      </w:r>
    </w:p>
    <w:p w:rsidR="005A028E" w:rsidRPr="00B750ED" w:rsidRDefault="005A028E" w:rsidP="005A028E">
      <w:pPr>
        <w:jc w:val="both"/>
        <w:rPr>
          <w:color w:val="auto"/>
          <w:sz w:val="16"/>
          <w:szCs w:val="16"/>
        </w:rPr>
      </w:pPr>
      <w:r w:rsidRPr="00B750ED">
        <w:rPr>
          <w:color w:val="auto"/>
          <w:sz w:val="16"/>
          <w:szCs w:val="16"/>
        </w:rPr>
        <w:t>номер договора и дата его заключения;</w:t>
      </w:r>
    </w:p>
    <w:p w:rsidR="005A028E" w:rsidRPr="00B750ED" w:rsidRDefault="005A028E" w:rsidP="005A028E">
      <w:pPr>
        <w:jc w:val="both"/>
        <w:rPr>
          <w:color w:val="auto"/>
          <w:sz w:val="16"/>
          <w:szCs w:val="16"/>
        </w:rPr>
      </w:pPr>
      <w:r w:rsidRPr="00B750ED">
        <w:rPr>
          <w:color w:val="auto"/>
          <w:sz w:val="16"/>
          <w:szCs w:val="16"/>
        </w:rPr>
        <w:t>наименование Туроператора, которому предоставлено финансовое обеспечение;</w:t>
      </w:r>
    </w:p>
    <w:p w:rsidR="005A028E" w:rsidRPr="00B750ED" w:rsidRDefault="005A028E" w:rsidP="005A028E">
      <w:pPr>
        <w:jc w:val="both"/>
        <w:rPr>
          <w:color w:val="auto"/>
          <w:sz w:val="16"/>
          <w:szCs w:val="16"/>
        </w:rPr>
      </w:pPr>
      <w:r w:rsidRPr="00B750ED">
        <w:rPr>
          <w:color w:val="auto"/>
          <w:sz w:val="16"/>
          <w:szCs w:val="16"/>
        </w:rPr>
        <w:t>информация об обстоятельствах (фактах), свидетельствующих о неисполнении или ненадлежащем исполнении Туроператором обязательств по договору;</w:t>
      </w:r>
    </w:p>
    <w:p w:rsidR="005A028E" w:rsidRPr="00B750ED" w:rsidRDefault="005A028E" w:rsidP="005A028E">
      <w:pPr>
        <w:jc w:val="both"/>
        <w:rPr>
          <w:color w:val="auto"/>
          <w:sz w:val="16"/>
          <w:szCs w:val="16"/>
        </w:rPr>
      </w:pPr>
      <w:r w:rsidRPr="00B750ED">
        <w:rPr>
          <w:color w:val="auto"/>
          <w:sz w:val="16"/>
          <w:szCs w:val="16"/>
        </w:rPr>
        <w:t>ссылка на обстоятельства, предусмотренные статьей 17.4 Федерального закона «Об основах туристской деятельности в РФ», послужившие причиной обращения Заказчика к страховщику или гаранту;</w:t>
      </w:r>
    </w:p>
    <w:p w:rsidR="005A028E" w:rsidRPr="00B750ED" w:rsidRDefault="005A028E" w:rsidP="005A028E">
      <w:pPr>
        <w:jc w:val="both"/>
        <w:rPr>
          <w:color w:val="auto"/>
          <w:sz w:val="16"/>
          <w:szCs w:val="16"/>
        </w:rPr>
      </w:pPr>
      <w:r w:rsidRPr="00B750ED">
        <w:rPr>
          <w:color w:val="auto"/>
          <w:sz w:val="16"/>
          <w:szCs w:val="16"/>
        </w:rPr>
        <w:t>размер денежных средств, подлежащих уплате Заказчику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Заказчиком в связи с его расходами по эвакуации;</w:t>
      </w:r>
    </w:p>
    <w:p w:rsidR="005A028E" w:rsidRPr="00B750ED" w:rsidRDefault="005A028E" w:rsidP="005A028E">
      <w:pPr>
        <w:jc w:val="both"/>
        <w:rPr>
          <w:color w:val="auto"/>
          <w:sz w:val="16"/>
          <w:szCs w:val="16"/>
        </w:rPr>
      </w:pPr>
      <w:r w:rsidRPr="00B750ED">
        <w:rPr>
          <w:color w:val="auto"/>
          <w:sz w:val="16"/>
          <w:szCs w:val="16"/>
        </w:rPr>
        <w:t>в случае, если требование об уплате денежной суммы предъявляется по банковской гарантии гаранту, -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Заказчиком в результате неисполнения или ненадлежащего исполнения Туроператором обязательств по договору, и (или) номер и дата вступившего в законную силу судебного решения о возмещении Туроператором указанного реального ущерба.</w:t>
      </w:r>
    </w:p>
    <w:p w:rsidR="005A028E" w:rsidRPr="00B750ED" w:rsidRDefault="005A028E" w:rsidP="005A028E">
      <w:pPr>
        <w:jc w:val="both"/>
        <w:rPr>
          <w:color w:val="auto"/>
          <w:sz w:val="16"/>
          <w:szCs w:val="16"/>
        </w:rPr>
      </w:pPr>
      <w:r w:rsidRPr="00B750ED">
        <w:rPr>
          <w:color w:val="auto"/>
          <w:sz w:val="16"/>
          <w:szCs w:val="16"/>
        </w:rPr>
        <w:t>К требованию Заказчик прилагает следующие документы:</w:t>
      </w:r>
    </w:p>
    <w:p w:rsidR="005A028E" w:rsidRPr="00B750ED" w:rsidRDefault="005A028E" w:rsidP="005A028E">
      <w:pPr>
        <w:jc w:val="both"/>
        <w:rPr>
          <w:color w:val="auto"/>
          <w:sz w:val="16"/>
          <w:szCs w:val="16"/>
        </w:rPr>
      </w:pPr>
      <w:r w:rsidRPr="00B750ED">
        <w:rPr>
          <w:color w:val="auto"/>
          <w:sz w:val="16"/>
          <w:szCs w:val="16"/>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документов);копию договора (с предъявлением его оригинала);документы, подтверждающие реальный ущерб, понесенный Заказчиком в результате неисполнения или ненадлежащего исполнения Туроператором обязательств по договору.</w:t>
      </w:r>
    </w:p>
    <w:p w:rsidR="005A028E" w:rsidRPr="00B750ED" w:rsidRDefault="005A028E" w:rsidP="005A028E">
      <w:pPr>
        <w:jc w:val="both"/>
        <w:rPr>
          <w:color w:val="auto"/>
          <w:sz w:val="16"/>
          <w:szCs w:val="16"/>
        </w:rPr>
      </w:pPr>
      <w:r w:rsidRPr="00B750ED">
        <w:rPr>
          <w:color w:val="auto"/>
          <w:sz w:val="16"/>
          <w:szCs w:val="16"/>
        </w:rPr>
        <w:t>К требованию Заказчика к гаранту прикладываются также копия документа, свидетельствующего об отказе Туроператора в добровольном порядке удовлетворить требование о возмещении реального ущерба, понесенного Заказчиком в результате неисполнения или ненадлежащего исполнения Туроператором своих обязательств по договору, и (или) копия судебного решения о возмещении Туроператором реального ущерба по иску, предъявленному в соответствии с положениями статьи 17.4 Федерального закона «Об основах туристской деятельности в РФ».</w:t>
      </w:r>
    </w:p>
    <w:p w:rsidR="005A028E" w:rsidRPr="00B750ED" w:rsidRDefault="005A028E" w:rsidP="005A028E">
      <w:pPr>
        <w:jc w:val="both"/>
        <w:rPr>
          <w:color w:val="auto"/>
          <w:sz w:val="16"/>
          <w:szCs w:val="16"/>
        </w:rPr>
      </w:pPr>
      <w:r w:rsidRPr="00B750ED">
        <w:rPr>
          <w:color w:val="auto"/>
          <w:sz w:val="16"/>
          <w:szCs w:val="16"/>
        </w:rPr>
        <w:t>Не подлежат возмещению страховщиком или гарантом расходы, произведенные Заказчиком не обусловленные требованиями к качеству туристского продукта, обычно предъявляемыми к туристскому продукту такого рода.</w:t>
      </w:r>
    </w:p>
    <w:p w:rsidR="005A028E" w:rsidRPr="00B750ED" w:rsidRDefault="005A028E" w:rsidP="005A028E">
      <w:pPr>
        <w:jc w:val="both"/>
        <w:rPr>
          <w:color w:val="auto"/>
          <w:sz w:val="16"/>
          <w:szCs w:val="16"/>
        </w:rPr>
      </w:pPr>
      <w:r w:rsidRPr="00B750ED">
        <w:rPr>
          <w:color w:val="auto"/>
          <w:sz w:val="16"/>
          <w:szCs w:val="16"/>
        </w:rPr>
        <w:t>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w:t>
      </w:r>
    </w:p>
    <w:p w:rsidR="005A028E" w:rsidRPr="00B750ED" w:rsidRDefault="005A028E" w:rsidP="005A028E">
      <w:pPr>
        <w:jc w:val="both"/>
        <w:rPr>
          <w:color w:val="auto"/>
          <w:sz w:val="16"/>
          <w:szCs w:val="16"/>
        </w:rPr>
      </w:pPr>
      <w:r w:rsidRPr="00B750ED">
        <w:rPr>
          <w:color w:val="auto"/>
          <w:sz w:val="16"/>
          <w:szCs w:val="16"/>
        </w:rPr>
        <w:t>Письменное требование Заказчика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w:t>
      </w:r>
    </w:p>
    <w:p w:rsidR="005A028E" w:rsidRPr="00B750ED" w:rsidRDefault="005A028E" w:rsidP="005A028E">
      <w:pPr>
        <w:jc w:val="both"/>
        <w:rPr>
          <w:color w:val="auto"/>
          <w:sz w:val="16"/>
          <w:szCs w:val="16"/>
        </w:rPr>
      </w:pPr>
      <w:r w:rsidRPr="00B750ED">
        <w:rPr>
          <w:color w:val="auto"/>
          <w:sz w:val="16"/>
          <w:szCs w:val="16"/>
        </w:rPr>
        <w:t>Страховщик или гарант обязан удовлетворить требование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w:t>
      </w:r>
    </w:p>
    <w:p w:rsidR="005A028E" w:rsidRPr="00B750ED" w:rsidRDefault="005A028E" w:rsidP="005A028E">
      <w:pPr>
        <w:jc w:val="both"/>
        <w:rPr>
          <w:color w:val="auto"/>
          <w:sz w:val="16"/>
          <w:szCs w:val="16"/>
        </w:rPr>
      </w:pPr>
      <w:r w:rsidRPr="00B750ED">
        <w:rPr>
          <w:color w:val="auto"/>
          <w:sz w:val="16"/>
          <w:szCs w:val="16"/>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участника путешествия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rsidR="005A028E" w:rsidRPr="00B750ED" w:rsidRDefault="005A028E" w:rsidP="005A028E">
      <w:pPr>
        <w:jc w:val="both"/>
        <w:rPr>
          <w:color w:val="auto"/>
          <w:sz w:val="16"/>
          <w:szCs w:val="16"/>
        </w:rPr>
      </w:pPr>
      <w:r w:rsidRPr="00B750ED">
        <w:rPr>
          <w:color w:val="auto"/>
          <w:sz w:val="16"/>
          <w:szCs w:val="16"/>
        </w:rPr>
        <w:t>Требование о выплате страхового возмещения по договору страхования ответственности Туроператора должно быть предъявлено Заказчиком страховщику в течение срока исковой давности, установленного законодательством Российской Федерации.</w:t>
      </w:r>
    </w:p>
    <w:p w:rsidR="005A028E" w:rsidRPr="00B750ED" w:rsidRDefault="005A028E" w:rsidP="005A028E">
      <w:pPr>
        <w:jc w:val="both"/>
        <w:rPr>
          <w:color w:val="auto"/>
          <w:sz w:val="16"/>
          <w:szCs w:val="16"/>
        </w:rPr>
      </w:pPr>
      <w:r w:rsidRPr="00B750ED">
        <w:rPr>
          <w:color w:val="auto"/>
          <w:sz w:val="16"/>
          <w:szCs w:val="16"/>
        </w:rPr>
        <w:t>Страховщик освобождается от выплаты страхового возмещения Заказчику, если он обратился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w:t>
      </w:r>
    </w:p>
    <w:p w:rsidR="005A028E" w:rsidRPr="00B750ED" w:rsidRDefault="005A028E" w:rsidP="005A028E">
      <w:pPr>
        <w:jc w:val="both"/>
        <w:rPr>
          <w:color w:val="auto"/>
          <w:sz w:val="16"/>
          <w:szCs w:val="16"/>
        </w:rPr>
      </w:pPr>
      <w:r w:rsidRPr="00B750ED">
        <w:rPr>
          <w:color w:val="auto"/>
          <w:sz w:val="16"/>
          <w:szCs w:val="16"/>
        </w:rPr>
        <w:t>Страховщик не освобождается от выплаты страхового возмещения Заказчику по договору страхования ответственности Туроператора, если страховой случай наступил вследствие умысла Туроператора.</w:t>
      </w:r>
    </w:p>
    <w:p w:rsidR="005A028E" w:rsidRPr="00B750ED" w:rsidRDefault="005A028E" w:rsidP="005A028E">
      <w:pPr>
        <w:rPr>
          <w:b/>
          <w:color w:val="auto"/>
          <w:sz w:val="24"/>
          <w:szCs w:val="24"/>
        </w:rPr>
      </w:pPr>
    </w:p>
    <w:p w:rsidR="005A028E" w:rsidRPr="00B750ED" w:rsidRDefault="005A028E" w:rsidP="005A028E">
      <w:pPr>
        <w:ind w:firstLine="540"/>
        <w:jc w:val="both"/>
        <w:rPr>
          <w:sz w:val="24"/>
          <w:szCs w:val="24"/>
        </w:rPr>
      </w:pPr>
      <w:r w:rsidRPr="00B750ED">
        <w:rPr>
          <w:b/>
          <w:sz w:val="24"/>
          <w:szCs w:val="24"/>
        </w:rPr>
        <w:t>Туроператор_____________                                                                  Турагент</w:t>
      </w:r>
      <w:permStart w:id="26" w:edGrp="everyone"/>
      <w:r w:rsidRPr="00B750ED">
        <w:rPr>
          <w:sz w:val="24"/>
          <w:szCs w:val="24"/>
        </w:rPr>
        <w:t>_______________</w:t>
      </w:r>
      <w:permEnd w:id="26"/>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Default="005A028E" w:rsidP="005A028E">
      <w:pPr>
        <w:rPr>
          <w:b/>
          <w:color w:val="auto"/>
          <w:sz w:val="24"/>
          <w:szCs w:val="24"/>
        </w:rPr>
      </w:pPr>
    </w:p>
    <w:p w:rsidR="007E4E2D" w:rsidRPr="00B750ED" w:rsidRDefault="007E4E2D"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rPr>
          <w:b/>
          <w:color w:val="auto"/>
          <w:sz w:val="24"/>
          <w:szCs w:val="24"/>
        </w:rPr>
      </w:pPr>
    </w:p>
    <w:p w:rsidR="005A028E" w:rsidRPr="00B750ED" w:rsidRDefault="005A028E" w:rsidP="005A028E">
      <w:pPr>
        <w:pStyle w:val="1"/>
        <w:tabs>
          <w:tab w:val="left" w:pos="708"/>
        </w:tabs>
        <w:spacing w:before="0" w:after="0"/>
        <w:jc w:val="right"/>
        <w:rPr>
          <w:rFonts w:ascii="Times New Roman" w:hAnsi="Times New Roman"/>
          <w:color w:val="auto"/>
          <w:sz w:val="24"/>
          <w:szCs w:val="24"/>
        </w:rPr>
      </w:pPr>
      <w:r w:rsidRPr="00B750ED">
        <w:rPr>
          <w:rFonts w:ascii="Times New Roman" w:hAnsi="Times New Roman"/>
          <w:color w:val="auto"/>
          <w:sz w:val="24"/>
          <w:szCs w:val="24"/>
        </w:rPr>
        <w:lastRenderedPageBreak/>
        <w:t>Приложение №6</w:t>
      </w:r>
    </w:p>
    <w:p w:rsidR="005A028E" w:rsidRPr="00B750ED" w:rsidRDefault="005A028E" w:rsidP="005A028E">
      <w:pPr>
        <w:jc w:val="right"/>
        <w:rPr>
          <w:color w:val="auto"/>
          <w:sz w:val="24"/>
          <w:szCs w:val="24"/>
        </w:rPr>
      </w:pPr>
      <w:r w:rsidRPr="00B750ED">
        <w:rPr>
          <w:color w:val="auto"/>
          <w:sz w:val="24"/>
          <w:szCs w:val="24"/>
        </w:rPr>
        <w:t>к Договору №</w:t>
      </w:r>
      <w:permStart w:id="27" w:edGrp="everyone"/>
      <w:r w:rsidRPr="00B750ED">
        <w:rPr>
          <w:color w:val="auto"/>
          <w:sz w:val="24"/>
          <w:szCs w:val="24"/>
        </w:rPr>
        <w:t>_____</w:t>
      </w:r>
      <w:permEnd w:id="27"/>
      <w:r w:rsidRPr="00B750ED">
        <w:rPr>
          <w:color w:val="auto"/>
          <w:sz w:val="24"/>
          <w:szCs w:val="24"/>
        </w:rPr>
        <w:t xml:space="preserve"> от «</w:t>
      </w:r>
      <w:permStart w:id="28" w:edGrp="everyone"/>
      <w:r w:rsidRPr="00B750ED">
        <w:rPr>
          <w:color w:val="auto"/>
          <w:sz w:val="24"/>
          <w:szCs w:val="24"/>
        </w:rPr>
        <w:t>___</w:t>
      </w:r>
      <w:permEnd w:id="28"/>
      <w:r w:rsidRPr="00B750ED">
        <w:rPr>
          <w:color w:val="auto"/>
          <w:sz w:val="24"/>
          <w:szCs w:val="24"/>
        </w:rPr>
        <w:t>»</w:t>
      </w:r>
      <w:permStart w:id="29" w:edGrp="everyone"/>
      <w:r w:rsidRPr="00B750ED">
        <w:rPr>
          <w:color w:val="auto"/>
          <w:sz w:val="24"/>
          <w:szCs w:val="24"/>
        </w:rPr>
        <w:t>____________</w:t>
      </w:r>
      <w:permEnd w:id="29"/>
      <w:r w:rsidRPr="00B750ED">
        <w:rPr>
          <w:color w:val="auto"/>
          <w:sz w:val="24"/>
          <w:szCs w:val="24"/>
        </w:rPr>
        <w:t>202</w:t>
      </w:r>
      <w:permStart w:id="30" w:edGrp="everyone"/>
      <w:r w:rsidRPr="00B750ED">
        <w:rPr>
          <w:color w:val="auto"/>
          <w:sz w:val="24"/>
          <w:szCs w:val="24"/>
        </w:rPr>
        <w:t>_</w:t>
      </w:r>
      <w:permEnd w:id="30"/>
      <w:r w:rsidRPr="00B750ED">
        <w:rPr>
          <w:color w:val="auto"/>
          <w:sz w:val="24"/>
          <w:szCs w:val="24"/>
        </w:rPr>
        <w:t xml:space="preserve"> г.</w:t>
      </w:r>
    </w:p>
    <w:p w:rsidR="005A028E" w:rsidRPr="00B750ED" w:rsidRDefault="005A028E" w:rsidP="005A028E">
      <w:pPr>
        <w:suppressAutoHyphens/>
        <w:spacing w:line="276" w:lineRule="auto"/>
        <w:ind w:firstLine="709"/>
        <w:jc w:val="center"/>
        <w:rPr>
          <w:b/>
          <w:bCs/>
          <w:color w:val="auto"/>
          <w:sz w:val="18"/>
          <w:szCs w:val="18"/>
          <w:lang w:eastAsia="ar-SA"/>
        </w:rPr>
      </w:pPr>
    </w:p>
    <w:p w:rsidR="005A028E" w:rsidRPr="00B750ED" w:rsidRDefault="005A028E" w:rsidP="005A028E">
      <w:pPr>
        <w:suppressAutoHyphens/>
        <w:spacing w:line="276" w:lineRule="auto"/>
        <w:ind w:firstLine="709"/>
        <w:jc w:val="center"/>
        <w:rPr>
          <w:b/>
          <w:bCs/>
          <w:color w:val="auto"/>
          <w:sz w:val="18"/>
          <w:szCs w:val="18"/>
          <w:lang w:eastAsia="ar-SA"/>
        </w:rPr>
      </w:pPr>
      <w:r w:rsidRPr="00B750ED">
        <w:rPr>
          <w:b/>
          <w:bCs/>
          <w:color w:val="auto"/>
          <w:sz w:val="18"/>
          <w:szCs w:val="18"/>
          <w:lang w:eastAsia="ar-SA"/>
        </w:rPr>
        <w:t xml:space="preserve">СОГЛАСИЕ НА ИСПОЛЬЗОВАНИЕ </w:t>
      </w:r>
    </w:p>
    <w:p w:rsidR="005A028E" w:rsidRPr="00B750ED" w:rsidRDefault="005A028E" w:rsidP="005A028E">
      <w:pPr>
        <w:suppressAutoHyphens/>
        <w:spacing w:line="276" w:lineRule="auto"/>
        <w:ind w:firstLine="709"/>
        <w:jc w:val="center"/>
        <w:rPr>
          <w:b/>
          <w:bCs/>
          <w:color w:val="auto"/>
          <w:sz w:val="18"/>
          <w:szCs w:val="18"/>
          <w:lang w:eastAsia="ar-SA"/>
        </w:rPr>
      </w:pPr>
      <w:r w:rsidRPr="00B750ED">
        <w:rPr>
          <w:b/>
          <w:bCs/>
          <w:color w:val="auto"/>
          <w:sz w:val="18"/>
          <w:szCs w:val="18"/>
          <w:lang w:eastAsia="ar-SA"/>
        </w:rPr>
        <w:t>И ОБРАБОТКУ ПЕРСОНАЛЬНЫХ ДАННЫХ</w:t>
      </w:r>
    </w:p>
    <w:p w:rsidR="005A028E" w:rsidRPr="00B750ED" w:rsidRDefault="005A028E" w:rsidP="005A028E">
      <w:pPr>
        <w:suppressAutoHyphens/>
        <w:spacing w:line="276" w:lineRule="auto"/>
        <w:ind w:firstLine="709"/>
        <w:jc w:val="center"/>
        <w:rPr>
          <w:color w:val="auto"/>
          <w:sz w:val="18"/>
          <w:szCs w:val="18"/>
          <w:lang w:eastAsia="ar-SA"/>
        </w:rPr>
      </w:pPr>
      <w:r w:rsidRPr="00B750ED">
        <w:rPr>
          <w:b/>
          <w:bCs/>
          <w:color w:val="auto"/>
          <w:sz w:val="18"/>
          <w:szCs w:val="18"/>
          <w:lang w:eastAsia="ar-SA"/>
        </w:rPr>
        <w:t>в соответствии с ФЗ от  07.07.2006 г. № 152-ФЗ «О персональных данных»</w:t>
      </w:r>
    </w:p>
    <w:p w:rsidR="005A028E" w:rsidRPr="00B750ED" w:rsidRDefault="005A028E" w:rsidP="005A028E">
      <w:pPr>
        <w:suppressAutoHyphens/>
        <w:spacing w:line="276" w:lineRule="auto"/>
        <w:ind w:firstLine="1418"/>
        <w:jc w:val="both"/>
        <w:rPr>
          <w:color w:val="auto"/>
          <w:sz w:val="18"/>
          <w:szCs w:val="18"/>
          <w:lang w:eastAsia="ar-SA"/>
        </w:rPr>
      </w:pPr>
    </w:p>
    <w:p w:rsidR="005A028E" w:rsidRPr="00B750ED" w:rsidRDefault="005A028E" w:rsidP="005A028E">
      <w:pPr>
        <w:overflowPunct w:val="0"/>
        <w:autoSpaceDE w:val="0"/>
        <w:autoSpaceDN w:val="0"/>
        <w:adjustRightInd w:val="0"/>
        <w:spacing w:after="60" w:line="276" w:lineRule="auto"/>
        <w:jc w:val="both"/>
        <w:textAlignment w:val="baseline"/>
        <w:rPr>
          <w:color w:val="auto"/>
          <w:sz w:val="18"/>
          <w:szCs w:val="18"/>
          <w:lang w:eastAsia="ar-SA"/>
        </w:rPr>
      </w:pPr>
      <w:r w:rsidRPr="00B750ED">
        <w:rPr>
          <w:color w:val="auto"/>
          <w:sz w:val="18"/>
          <w:szCs w:val="18"/>
          <w:lang w:eastAsia="ar-SA"/>
        </w:rPr>
        <w:t xml:space="preserve">Турагент </w:t>
      </w:r>
      <w:permStart w:id="31" w:edGrp="everyone"/>
      <w:r w:rsidRPr="00B750ED">
        <w:rPr>
          <w:color w:val="auto"/>
          <w:sz w:val="18"/>
          <w:szCs w:val="18"/>
          <w:lang w:eastAsia="ar-SA"/>
        </w:rPr>
        <w:t>_______________________________________________________</w:t>
      </w:r>
      <w:permEnd w:id="31"/>
      <w:r w:rsidRPr="00B750ED">
        <w:rPr>
          <w:color w:val="auto"/>
          <w:sz w:val="18"/>
          <w:szCs w:val="18"/>
          <w:lang w:eastAsia="ar-SA"/>
        </w:rPr>
        <w:t xml:space="preserve"> (</w:t>
      </w:r>
      <w:permStart w:id="32" w:edGrp="everyone"/>
      <w:r w:rsidRPr="00B750ED">
        <w:rPr>
          <w:color w:val="auto"/>
          <w:sz w:val="18"/>
          <w:szCs w:val="18"/>
          <w:lang w:eastAsia="ar-SA"/>
        </w:rPr>
        <w:t xml:space="preserve">ОГРН  ____________, ИНН ______________), </w:t>
      </w:r>
      <w:permEnd w:id="32"/>
      <w:r w:rsidRPr="00B750ED">
        <w:rPr>
          <w:color w:val="auto"/>
          <w:sz w:val="18"/>
          <w:szCs w:val="18"/>
          <w:lang w:eastAsia="ar-SA"/>
        </w:rPr>
        <w:t>расположенное по адресу</w:t>
      </w:r>
      <w:permStart w:id="33" w:edGrp="everyone"/>
      <w:r w:rsidRPr="00B750ED">
        <w:rPr>
          <w:color w:val="auto"/>
          <w:sz w:val="18"/>
          <w:szCs w:val="18"/>
          <w:lang w:eastAsia="ar-SA"/>
        </w:rPr>
        <w:t xml:space="preserve">: ___________________________________,  </w:t>
      </w:r>
      <w:permEnd w:id="33"/>
      <w:r w:rsidRPr="00B750ED">
        <w:rPr>
          <w:color w:val="auto"/>
          <w:sz w:val="18"/>
          <w:szCs w:val="18"/>
          <w:lang w:eastAsia="ar-SA"/>
        </w:rPr>
        <w:t xml:space="preserve">в лице директора </w:t>
      </w:r>
      <w:permStart w:id="34" w:edGrp="everyone"/>
      <w:r w:rsidRPr="00B750ED">
        <w:rPr>
          <w:color w:val="auto"/>
          <w:sz w:val="18"/>
          <w:szCs w:val="18"/>
          <w:lang w:eastAsia="ar-SA"/>
        </w:rPr>
        <w:t>_______________________</w:t>
      </w:r>
      <w:permEnd w:id="34"/>
      <w:r w:rsidRPr="00B750ED">
        <w:rPr>
          <w:color w:val="auto"/>
          <w:sz w:val="18"/>
          <w:szCs w:val="18"/>
          <w:lang w:eastAsia="ar-SA"/>
        </w:rPr>
        <w:t xml:space="preserve">, действующей на основании </w:t>
      </w:r>
      <w:permStart w:id="35" w:edGrp="everyone"/>
      <w:r w:rsidRPr="00B750ED">
        <w:rPr>
          <w:color w:val="auto"/>
          <w:sz w:val="18"/>
          <w:szCs w:val="18"/>
          <w:lang w:eastAsia="ar-SA"/>
        </w:rPr>
        <w:t>____________</w:t>
      </w:r>
      <w:permEnd w:id="35"/>
      <w:r w:rsidRPr="00B750ED">
        <w:rPr>
          <w:color w:val="auto"/>
          <w:sz w:val="18"/>
          <w:szCs w:val="18"/>
          <w:lang w:eastAsia="ar-SA"/>
        </w:rPr>
        <w:t xml:space="preserve"> в соответствии с Федеральным законом от 07.07.2006 г. № 152-ФЗ «О персональных данных» дает согласие ООО «</w:t>
      </w:r>
      <w:r w:rsidRPr="00B750ED">
        <w:rPr>
          <w:b/>
          <w:color w:val="auto"/>
          <w:sz w:val="18"/>
          <w:szCs w:val="18"/>
          <w:lang w:eastAsia="en-US"/>
        </w:rPr>
        <w:t>Национальный Туроператор</w:t>
      </w:r>
      <w:r w:rsidRPr="00B750ED">
        <w:rPr>
          <w:color w:val="auto"/>
          <w:sz w:val="18"/>
          <w:szCs w:val="18"/>
          <w:lang w:eastAsia="ar-SA"/>
        </w:rPr>
        <w:t xml:space="preserve">», являющееся Туроператором по внутреннему туризму, </w:t>
      </w:r>
      <w:r w:rsidRPr="00B750ED">
        <w:rPr>
          <w:color w:val="auto"/>
          <w:sz w:val="18"/>
          <w:szCs w:val="18"/>
          <w:lang w:eastAsia="en-US"/>
        </w:rPr>
        <w:t xml:space="preserve">Реестровый номер Туроператора РТО </w:t>
      </w:r>
      <w:r w:rsidRPr="00B750ED">
        <w:rPr>
          <w:color w:val="auto"/>
          <w:sz w:val="18"/>
          <w:szCs w:val="18"/>
          <w:shd w:val="clear" w:color="auto" w:fill="FFFFFF"/>
          <w:lang w:eastAsia="en-US"/>
        </w:rPr>
        <w:t>022993</w:t>
      </w:r>
      <w:r w:rsidRPr="00B750ED">
        <w:rPr>
          <w:color w:val="auto"/>
          <w:sz w:val="18"/>
          <w:szCs w:val="18"/>
          <w:lang w:eastAsia="ar-SA"/>
        </w:rPr>
        <w:t xml:space="preserve"> в лице генерального директора </w:t>
      </w:r>
      <w:r w:rsidRPr="00B750ED">
        <w:rPr>
          <w:color w:val="auto"/>
          <w:sz w:val="18"/>
          <w:szCs w:val="18"/>
          <w:lang w:eastAsia="en-US"/>
        </w:rPr>
        <w:t>Бекмагамбетовой Амины Ихвальевны</w:t>
      </w:r>
      <w:r w:rsidRPr="00B750ED">
        <w:rPr>
          <w:color w:val="auto"/>
          <w:sz w:val="18"/>
          <w:szCs w:val="18"/>
          <w:lang w:eastAsia="ar-SA"/>
        </w:rPr>
        <w:t xml:space="preserve">,  действующего на основании Устава, именуемое в дальнейшем «Туроператор», на автоматизированную, а также без использования средств автоматизации обработку  персональных данных Общества, туриста, заказчика, третьих лиц, а именно совершение действий, предусмотренных </w:t>
      </w:r>
      <w:hyperlink r:id="rId9" w:history="1">
        <w:r w:rsidRPr="00B750ED">
          <w:rPr>
            <w:color w:val="auto"/>
            <w:sz w:val="18"/>
            <w:szCs w:val="18"/>
            <w:u w:val="single"/>
            <w:lang w:eastAsia="ar-SA"/>
          </w:rPr>
          <w:t>пунктом 3 статьи 3</w:t>
        </w:r>
      </w:hyperlink>
      <w:r w:rsidRPr="00B750ED">
        <w:rPr>
          <w:color w:val="auto"/>
          <w:sz w:val="18"/>
          <w:szCs w:val="18"/>
          <w:lang w:eastAsia="ar-SA"/>
        </w:rPr>
        <w:t xml:space="preserve"> Федерального закона от 27.07.2006 N 152-ФЗ "О персональных данных".</w:t>
      </w:r>
    </w:p>
    <w:p w:rsidR="005A028E" w:rsidRPr="00B750ED" w:rsidRDefault="005A028E" w:rsidP="005A028E">
      <w:pPr>
        <w:suppressAutoHyphens/>
        <w:autoSpaceDE w:val="0"/>
        <w:spacing w:line="276" w:lineRule="auto"/>
        <w:ind w:firstLine="567"/>
        <w:jc w:val="both"/>
        <w:rPr>
          <w:color w:val="auto"/>
          <w:sz w:val="18"/>
          <w:szCs w:val="18"/>
          <w:lang w:eastAsia="ar-SA"/>
        </w:rPr>
      </w:pPr>
      <w:r w:rsidRPr="00B750ED">
        <w:rPr>
          <w:color w:val="auto"/>
          <w:sz w:val="18"/>
          <w:szCs w:val="18"/>
          <w:lang w:eastAsia="ar-SA"/>
        </w:rPr>
        <w:t>В соответствии с №152 – ФЗ обработкой персональных данных признается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A028E" w:rsidRPr="00B750ED" w:rsidRDefault="005A028E" w:rsidP="005A028E">
      <w:pPr>
        <w:suppressAutoHyphens/>
        <w:spacing w:line="276" w:lineRule="auto"/>
        <w:ind w:firstLine="567"/>
        <w:jc w:val="both"/>
        <w:rPr>
          <w:color w:val="auto"/>
          <w:sz w:val="18"/>
          <w:szCs w:val="18"/>
          <w:lang w:eastAsia="ar-SA"/>
        </w:rPr>
      </w:pPr>
      <w:r w:rsidRPr="00B750ED">
        <w:rPr>
          <w:color w:val="auto"/>
          <w:sz w:val="18"/>
          <w:szCs w:val="18"/>
          <w:lang w:eastAsia="ar-SA"/>
        </w:rPr>
        <w:t>Обработка персональных данных осуществляется третьим лицом в целях исполнения договора, а именно в целях оформления проездных документов, заказа страховых услуг, бронирования номеров в средствах размещения, передачи данных в консульство иностранного государства, передачи данных туроператору, оплату услуг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w:t>
      </w:r>
    </w:p>
    <w:p w:rsidR="005A028E" w:rsidRPr="00B750ED" w:rsidRDefault="005A028E" w:rsidP="005A028E">
      <w:pPr>
        <w:suppressAutoHyphens/>
        <w:spacing w:line="276" w:lineRule="auto"/>
        <w:ind w:firstLine="567"/>
        <w:jc w:val="both"/>
        <w:rPr>
          <w:color w:val="auto"/>
          <w:sz w:val="18"/>
          <w:szCs w:val="18"/>
          <w:lang w:eastAsia="ar-SA"/>
        </w:rPr>
      </w:pPr>
      <w:r w:rsidRPr="00B750ED">
        <w:rPr>
          <w:color w:val="auto"/>
          <w:sz w:val="18"/>
          <w:szCs w:val="18"/>
          <w:lang w:eastAsia="ar-SA"/>
        </w:rPr>
        <w:t>Третье лицо имеет право использовать персональные данные туриста, заказчика, третьих лиц, общества в целях его информирования.</w:t>
      </w:r>
    </w:p>
    <w:p w:rsidR="005A028E" w:rsidRPr="00B750ED" w:rsidRDefault="005A028E" w:rsidP="005A028E">
      <w:pPr>
        <w:suppressAutoHyphens/>
        <w:spacing w:line="276" w:lineRule="auto"/>
        <w:ind w:firstLine="567"/>
        <w:jc w:val="both"/>
        <w:rPr>
          <w:color w:val="auto"/>
          <w:sz w:val="18"/>
          <w:szCs w:val="18"/>
          <w:lang w:eastAsia="ar-SA"/>
        </w:rPr>
      </w:pPr>
      <w:r w:rsidRPr="00B750ED">
        <w:rPr>
          <w:color w:val="auto"/>
          <w:sz w:val="18"/>
          <w:szCs w:val="18"/>
          <w:lang w:eastAsia="ar-SA"/>
        </w:rPr>
        <w:t>Общество с ограниченной ответственностью «Национальный Туроператор» подтверждает, что им получено согласие на обработку персональных клиента.</w:t>
      </w:r>
    </w:p>
    <w:p w:rsidR="005A028E" w:rsidRPr="00B750ED" w:rsidRDefault="005A028E" w:rsidP="005A028E">
      <w:pPr>
        <w:rPr>
          <w:b/>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p>
    <w:p w:rsidR="005A028E" w:rsidRPr="00B750ED" w:rsidRDefault="005A028E" w:rsidP="005A028E">
      <w:pPr>
        <w:rPr>
          <w:color w:val="auto"/>
          <w:sz w:val="24"/>
          <w:szCs w:val="24"/>
        </w:rPr>
      </w:pPr>
      <w:r w:rsidRPr="00B750ED">
        <w:rPr>
          <w:b/>
          <w:color w:val="auto"/>
          <w:sz w:val="24"/>
          <w:szCs w:val="24"/>
        </w:rPr>
        <w:t>Турагент</w:t>
      </w:r>
      <w:r w:rsidRPr="00B750ED">
        <w:rPr>
          <w:color w:val="auto"/>
          <w:sz w:val="24"/>
          <w:szCs w:val="24"/>
        </w:rPr>
        <w:t xml:space="preserve"> _______________</w:t>
      </w:r>
    </w:p>
    <w:p w:rsidR="00E76C37" w:rsidRPr="005A028E" w:rsidRDefault="00E76C37" w:rsidP="005A028E"/>
    <w:sectPr w:rsidR="00E76C37" w:rsidRPr="005A028E" w:rsidSect="007E4E2D">
      <w:footerReference w:type="default" r:id="rId10"/>
      <w:pgSz w:w="11906" w:h="16838"/>
      <w:pgMar w:top="284" w:right="720" w:bottom="426" w:left="709" w:header="0" w:footer="22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864" w:rsidRDefault="001B6864">
      <w:r>
        <w:separator/>
      </w:r>
    </w:p>
  </w:endnote>
  <w:endnote w:type="continuationSeparator" w:id="1">
    <w:p w:rsidR="001B6864" w:rsidRDefault="001B6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D4" w:rsidRDefault="005733B6">
    <w:pPr>
      <w:framePr w:wrap="around" w:vAnchor="text" w:hAnchor="margin" w:xAlign="right" w:y="1"/>
    </w:pPr>
    <w:r>
      <w:fldChar w:fldCharType="begin"/>
    </w:r>
    <w:r w:rsidR="00632CD4">
      <w:instrText xml:space="preserve">PAGE </w:instrText>
    </w:r>
    <w:r>
      <w:fldChar w:fldCharType="separate"/>
    </w:r>
    <w:r w:rsidR="005954A9">
      <w:rPr>
        <w:noProof/>
      </w:rPr>
      <w:t>13</w:t>
    </w:r>
    <w:r>
      <w:fldChar w:fldCharType="end"/>
    </w:r>
  </w:p>
  <w:p w:rsidR="00632CD4" w:rsidRDefault="00632CD4">
    <w:pPr>
      <w:pStyle w:val="af7"/>
      <w:jc w:val="right"/>
    </w:pPr>
  </w:p>
  <w:p w:rsidR="00632CD4" w:rsidRDefault="00632CD4">
    <w:pPr>
      <w:pStyle w:val="af7"/>
      <w:ind w:left="-10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864" w:rsidRDefault="001B6864">
      <w:r>
        <w:separator/>
      </w:r>
    </w:p>
  </w:footnote>
  <w:footnote w:type="continuationSeparator" w:id="1">
    <w:p w:rsidR="001B6864" w:rsidRDefault="001B6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390"/>
        </w:tabs>
        <w:ind w:left="390" w:hanging="390"/>
      </w:pPr>
      <w:rPr>
        <w:rFonts w:cs="Times New Roman" w:hint="default"/>
        <w:color w:val="000000"/>
        <w:sz w:val="20"/>
        <w:szCs w:val="20"/>
      </w:rPr>
    </w:lvl>
    <w:lvl w:ilvl="1">
      <w:start w:val="1"/>
      <w:numFmt w:val="decimal"/>
      <w:lvlText w:val="%1.%2."/>
      <w:lvlJc w:val="left"/>
      <w:pPr>
        <w:tabs>
          <w:tab w:val="num" w:pos="1440"/>
        </w:tabs>
        <w:ind w:left="1440" w:hanging="720"/>
      </w:pPr>
      <w:rPr>
        <w:rFonts w:cs="Times New Roman" w:hint="default"/>
        <w:color w:val="000000"/>
        <w:sz w:val="20"/>
        <w:szCs w:val="20"/>
      </w:rPr>
    </w:lvl>
    <w:lvl w:ilvl="2">
      <w:start w:val="1"/>
      <w:numFmt w:val="decimal"/>
      <w:lvlText w:val="%1.%2.%3."/>
      <w:lvlJc w:val="left"/>
      <w:pPr>
        <w:tabs>
          <w:tab w:val="num" w:pos="2160"/>
        </w:tabs>
        <w:ind w:left="2160" w:hanging="720"/>
      </w:pPr>
      <w:rPr>
        <w:rFonts w:cs="Times New Roman" w:hint="default"/>
        <w:color w:val="000000"/>
        <w:sz w:val="20"/>
        <w:szCs w:val="20"/>
      </w:rPr>
    </w:lvl>
    <w:lvl w:ilvl="3">
      <w:start w:val="1"/>
      <w:numFmt w:val="decimal"/>
      <w:lvlText w:val="%1.%2.%3.%4."/>
      <w:lvlJc w:val="left"/>
      <w:pPr>
        <w:tabs>
          <w:tab w:val="num" w:pos="3240"/>
        </w:tabs>
        <w:ind w:left="3240" w:hanging="1080"/>
      </w:pPr>
      <w:rPr>
        <w:rFonts w:cs="Times New Roman" w:hint="default"/>
        <w:color w:val="000000"/>
        <w:sz w:val="20"/>
        <w:szCs w:val="20"/>
      </w:rPr>
    </w:lvl>
    <w:lvl w:ilvl="4">
      <w:start w:val="1"/>
      <w:numFmt w:val="decimal"/>
      <w:lvlText w:val="%1.%2.%3.%4.%5."/>
      <w:lvlJc w:val="left"/>
      <w:pPr>
        <w:tabs>
          <w:tab w:val="num" w:pos="3960"/>
        </w:tabs>
        <w:ind w:left="3960" w:hanging="1080"/>
      </w:pPr>
      <w:rPr>
        <w:rFonts w:cs="Times New Roman" w:hint="default"/>
        <w:color w:val="000000"/>
        <w:sz w:val="20"/>
        <w:szCs w:val="20"/>
      </w:rPr>
    </w:lvl>
    <w:lvl w:ilvl="5">
      <w:start w:val="1"/>
      <w:numFmt w:val="decimal"/>
      <w:lvlText w:val="%1.%2.%3.%4.%5.%6."/>
      <w:lvlJc w:val="left"/>
      <w:pPr>
        <w:tabs>
          <w:tab w:val="num" w:pos="5040"/>
        </w:tabs>
        <w:ind w:left="5040" w:hanging="1440"/>
      </w:pPr>
      <w:rPr>
        <w:rFonts w:cs="Times New Roman" w:hint="default"/>
        <w:color w:val="000000"/>
        <w:sz w:val="20"/>
        <w:szCs w:val="20"/>
      </w:rPr>
    </w:lvl>
    <w:lvl w:ilvl="6">
      <w:start w:val="1"/>
      <w:numFmt w:val="decimal"/>
      <w:lvlText w:val="%1.%2.%3.%4.%5.%6.%7."/>
      <w:lvlJc w:val="left"/>
      <w:pPr>
        <w:tabs>
          <w:tab w:val="num" w:pos="5760"/>
        </w:tabs>
        <w:ind w:left="5760" w:hanging="1440"/>
      </w:pPr>
      <w:rPr>
        <w:rFonts w:cs="Times New Roman" w:hint="default"/>
        <w:color w:val="000000"/>
        <w:sz w:val="20"/>
        <w:szCs w:val="20"/>
      </w:rPr>
    </w:lvl>
    <w:lvl w:ilvl="7">
      <w:start w:val="1"/>
      <w:numFmt w:val="decimal"/>
      <w:lvlText w:val="%1.%2.%3.%4.%5.%6.%7.%8."/>
      <w:lvlJc w:val="left"/>
      <w:pPr>
        <w:tabs>
          <w:tab w:val="num" w:pos="6840"/>
        </w:tabs>
        <w:ind w:left="6840" w:hanging="1800"/>
      </w:pPr>
      <w:rPr>
        <w:rFonts w:cs="Times New Roman" w:hint="default"/>
        <w:color w:val="000000"/>
        <w:sz w:val="20"/>
        <w:szCs w:val="20"/>
      </w:rPr>
    </w:lvl>
    <w:lvl w:ilvl="8">
      <w:start w:val="1"/>
      <w:numFmt w:val="decimal"/>
      <w:lvlText w:val="%1.%2.%3.%4.%5.%6.%7.%8.%9."/>
      <w:lvlJc w:val="left"/>
      <w:pPr>
        <w:tabs>
          <w:tab w:val="num" w:pos="7920"/>
        </w:tabs>
        <w:ind w:left="7920" w:hanging="2160"/>
      </w:pPr>
      <w:rPr>
        <w:rFonts w:cs="Times New Roman" w:hint="default"/>
        <w:color w:val="000000"/>
        <w:sz w:val="20"/>
        <w:szCs w:val="20"/>
      </w:rPr>
    </w:lvl>
  </w:abstractNum>
  <w:abstractNum w:abstractNumId="1">
    <w:nsid w:val="010C5069"/>
    <w:multiLevelType w:val="multilevel"/>
    <w:tmpl w:val="31F27FD6"/>
    <w:lvl w:ilvl="0">
      <w:start w:val="1"/>
      <w:numFmt w:val="bullet"/>
      <w:lvlText w:val="-"/>
      <w:lvlJc w:val="left"/>
      <w:pPr>
        <w:tabs>
          <w:tab w:val="left" w:pos="720"/>
        </w:tabs>
        <w:ind w:left="720" w:hanging="360"/>
      </w:pPr>
      <w:rPr>
        <w:rFonts w:ascii="Times New Roman" w:hAnsi="Times New Roman"/>
      </w:rPr>
    </w:lvl>
    <w:lvl w:ilvl="1">
      <w:start w:val="1"/>
      <w:numFmt w:val="bullet"/>
      <w:lvlText w:val=""/>
      <w:lvlJc w:val="left"/>
      <w:pPr>
        <w:tabs>
          <w:tab w:val="left" w:pos="720"/>
        </w:tabs>
        <w:ind w:left="720" w:hanging="360"/>
      </w:pPr>
      <w:rPr>
        <w:rFonts w:ascii="Wingdings" w:hAnsi="Wingdings"/>
      </w:rPr>
    </w:lvl>
    <w:lvl w:ilvl="2">
      <w:start w:val="1"/>
      <w:numFmt w:val="decimal"/>
      <w:lvlText w:val="%1.%2.%3"/>
      <w:lvlJc w:val="left"/>
      <w:pPr>
        <w:tabs>
          <w:tab w:val="left" w:pos="720"/>
        </w:tabs>
        <w:ind w:left="720" w:hanging="360"/>
      </w:pPr>
    </w:lvl>
    <w:lvl w:ilvl="3">
      <w:start w:val="1"/>
      <w:numFmt w:val="decimal"/>
      <w:lvlText w:val="%1.%2.%3.%4"/>
      <w:lvlJc w:val="left"/>
      <w:pPr>
        <w:tabs>
          <w:tab w:val="left" w:pos="1080"/>
        </w:tabs>
        <w:ind w:left="1080" w:hanging="720"/>
      </w:pPr>
    </w:lvl>
    <w:lvl w:ilvl="4">
      <w:start w:val="1"/>
      <w:numFmt w:val="decimal"/>
      <w:lvlText w:val="%1.%2.%3.%4.%5"/>
      <w:lvlJc w:val="left"/>
      <w:pPr>
        <w:tabs>
          <w:tab w:val="left" w:pos="1080"/>
        </w:tabs>
        <w:ind w:left="1080" w:hanging="72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440"/>
        </w:tabs>
        <w:ind w:left="1440" w:hanging="1080"/>
      </w:pPr>
    </w:lvl>
    <w:lvl w:ilvl="7">
      <w:start w:val="1"/>
      <w:numFmt w:val="decimal"/>
      <w:lvlText w:val="%1.%2.%3.%4.%5.%6.%7.%8"/>
      <w:lvlJc w:val="left"/>
      <w:pPr>
        <w:tabs>
          <w:tab w:val="left" w:pos="1440"/>
        </w:tabs>
        <w:ind w:left="1440" w:hanging="1080"/>
      </w:pPr>
    </w:lvl>
    <w:lvl w:ilvl="8">
      <w:start w:val="1"/>
      <w:numFmt w:val="decimal"/>
      <w:lvlText w:val="%1.%2.%3.%4.%5.%6.%7.%8.%9"/>
      <w:lvlJc w:val="left"/>
      <w:pPr>
        <w:tabs>
          <w:tab w:val="left" w:pos="1800"/>
        </w:tabs>
        <w:ind w:left="1800" w:hanging="1440"/>
      </w:pPr>
    </w:lvl>
  </w:abstractNum>
  <w:abstractNum w:abstractNumId="2">
    <w:nsid w:val="01FA7D6E"/>
    <w:multiLevelType w:val="multilevel"/>
    <w:tmpl w:val="69E854CE"/>
    <w:lvl w:ilvl="0">
      <w:start w:val="1"/>
      <w:numFmt w:val="decimal"/>
      <w:lvlText w:val="6.%1."/>
      <w:lvlJc w:val="left"/>
      <w:pPr>
        <w:tabs>
          <w:tab w:val="left" w:pos="1440"/>
        </w:tabs>
        <w:ind w:left="144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B34FF6"/>
    <w:multiLevelType w:val="multilevel"/>
    <w:tmpl w:val="972ABF3C"/>
    <w:lvl w:ilvl="0">
      <w:start w:val="8"/>
      <w:numFmt w:val="decimal"/>
      <w:lvlText w:val="%1."/>
      <w:lvlJc w:val="left"/>
      <w:pPr>
        <w:tabs>
          <w:tab w:val="left" w:pos="360"/>
        </w:tabs>
        <w:ind w:left="360" w:hanging="360"/>
      </w:pPr>
      <w:rPr>
        <w:color w:val="000000"/>
        <w:sz w:val="24"/>
      </w:rPr>
    </w:lvl>
    <w:lvl w:ilvl="1">
      <w:start w:val="1"/>
      <w:numFmt w:val="decimal"/>
      <w:lvlText w:val="%1.%2."/>
      <w:lvlJc w:val="left"/>
      <w:pPr>
        <w:tabs>
          <w:tab w:val="left" w:pos="360"/>
        </w:tabs>
        <w:ind w:left="360" w:hanging="360"/>
      </w:pPr>
      <w:rPr>
        <w:color w:val="000000"/>
        <w:sz w:val="24"/>
      </w:rPr>
    </w:lvl>
    <w:lvl w:ilvl="2">
      <w:start w:val="1"/>
      <w:numFmt w:val="decimal"/>
      <w:lvlText w:val="%1.%2.%3."/>
      <w:lvlJc w:val="left"/>
      <w:pPr>
        <w:tabs>
          <w:tab w:val="left" w:pos="720"/>
        </w:tabs>
        <w:ind w:left="720" w:hanging="720"/>
      </w:pPr>
      <w:rPr>
        <w:color w:val="000000"/>
        <w:sz w:val="24"/>
      </w:rPr>
    </w:lvl>
    <w:lvl w:ilvl="3">
      <w:start w:val="1"/>
      <w:numFmt w:val="decimal"/>
      <w:lvlText w:val="%1.%2.%3.%4."/>
      <w:lvlJc w:val="left"/>
      <w:pPr>
        <w:tabs>
          <w:tab w:val="left" w:pos="720"/>
        </w:tabs>
        <w:ind w:left="720" w:hanging="720"/>
      </w:pPr>
      <w:rPr>
        <w:color w:val="000000"/>
        <w:sz w:val="24"/>
      </w:rPr>
    </w:lvl>
    <w:lvl w:ilvl="4">
      <w:start w:val="1"/>
      <w:numFmt w:val="decimal"/>
      <w:lvlText w:val="%1.%2.%3.%4.%5."/>
      <w:lvlJc w:val="left"/>
      <w:pPr>
        <w:tabs>
          <w:tab w:val="left" w:pos="1080"/>
        </w:tabs>
        <w:ind w:left="1080" w:hanging="1080"/>
      </w:pPr>
      <w:rPr>
        <w:color w:val="000000"/>
        <w:sz w:val="24"/>
      </w:rPr>
    </w:lvl>
    <w:lvl w:ilvl="5">
      <w:start w:val="1"/>
      <w:numFmt w:val="decimal"/>
      <w:lvlText w:val="%1.%2.%3.%4.%5.%6."/>
      <w:lvlJc w:val="left"/>
      <w:pPr>
        <w:tabs>
          <w:tab w:val="left" w:pos="1080"/>
        </w:tabs>
        <w:ind w:left="1080" w:hanging="1080"/>
      </w:pPr>
      <w:rPr>
        <w:color w:val="000000"/>
        <w:sz w:val="24"/>
      </w:rPr>
    </w:lvl>
    <w:lvl w:ilvl="6">
      <w:start w:val="1"/>
      <w:numFmt w:val="decimal"/>
      <w:lvlText w:val="%1.%2.%3.%4.%5.%6.%7."/>
      <w:lvlJc w:val="left"/>
      <w:pPr>
        <w:tabs>
          <w:tab w:val="left" w:pos="1080"/>
        </w:tabs>
        <w:ind w:left="1080" w:hanging="1080"/>
      </w:pPr>
      <w:rPr>
        <w:color w:val="000000"/>
        <w:sz w:val="24"/>
      </w:rPr>
    </w:lvl>
    <w:lvl w:ilvl="7">
      <w:start w:val="1"/>
      <w:numFmt w:val="decimal"/>
      <w:lvlText w:val="%1.%2.%3.%4.%5.%6.%7.%8."/>
      <w:lvlJc w:val="left"/>
      <w:pPr>
        <w:tabs>
          <w:tab w:val="left" w:pos="1440"/>
        </w:tabs>
        <w:ind w:left="1440" w:hanging="1440"/>
      </w:pPr>
      <w:rPr>
        <w:color w:val="000000"/>
        <w:sz w:val="24"/>
      </w:rPr>
    </w:lvl>
    <w:lvl w:ilvl="8">
      <w:start w:val="1"/>
      <w:numFmt w:val="decimal"/>
      <w:lvlText w:val="%1.%2.%3.%4.%5.%6.%7.%8.%9."/>
      <w:lvlJc w:val="left"/>
      <w:pPr>
        <w:tabs>
          <w:tab w:val="left" w:pos="1440"/>
        </w:tabs>
        <w:ind w:left="1440" w:hanging="1440"/>
      </w:pPr>
      <w:rPr>
        <w:color w:val="000000"/>
        <w:sz w:val="24"/>
      </w:rPr>
    </w:lvl>
  </w:abstractNum>
  <w:abstractNum w:abstractNumId="4">
    <w:nsid w:val="07050799"/>
    <w:multiLevelType w:val="multilevel"/>
    <w:tmpl w:val="32762D00"/>
    <w:lvl w:ilvl="0">
      <w:start w:val="1"/>
      <w:numFmt w:val="decimal"/>
      <w:lvlText w:val="%1."/>
      <w:lvlJc w:val="left"/>
      <w:pPr>
        <w:tabs>
          <w:tab w:val="left" w:pos="360"/>
        </w:tabs>
        <w:ind w:left="360" w:hanging="360"/>
      </w:pPr>
      <w:rPr>
        <w:b/>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826B1"/>
    <w:multiLevelType w:val="multilevel"/>
    <w:tmpl w:val="1AB4BBBC"/>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6">
    <w:nsid w:val="129E5B5C"/>
    <w:multiLevelType w:val="multilevel"/>
    <w:tmpl w:val="6A1E6A26"/>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883DBB"/>
    <w:multiLevelType w:val="multilevel"/>
    <w:tmpl w:val="D73A8C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176650A1"/>
    <w:multiLevelType w:val="multilevel"/>
    <w:tmpl w:val="EABAAAAA"/>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b w:val="0"/>
        <w:sz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9">
    <w:nsid w:val="1BBA5BED"/>
    <w:multiLevelType w:val="multilevel"/>
    <w:tmpl w:val="1A8238E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1E805FD"/>
    <w:multiLevelType w:val="multilevel"/>
    <w:tmpl w:val="69E854CE"/>
    <w:lvl w:ilvl="0">
      <w:start w:val="1"/>
      <w:numFmt w:val="decimal"/>
      <w:lvlText w:val="6.%1."/>
      <w:lvlJc w:val="left"/>
      <w:pPr>
        <w:tabs>
          <w:tab w:val="left" w:pos="1440"/>
        </w:tabs>
        <w:ind w:left="144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B23BF1"/>
    <w:multiLevelType w:val="multilevel"/>
    <w:tmpl w:val="A0BCD49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E7455"/>
    <w:multiLevelType w:val="hybridMultilevel"/>
    <w:tmpl w:val="20640B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6622CCB"/>
    <w:multiLevelType w:val="multilevel"/>
    <w:tmpl w:val="2C0AF616"/>
    <w:lvl w:ilvl="0">
      <w:start w:val="2"/>
      <w:numFmt w:val="decimal"/>
      <w:lvlText w:val="5.%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B85EE7"/>
    <w:multiLevelType w:val="multilevel"/>
    <w:tmpl w:val="1A8238E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2B2845FC"/>
    <w:multiLevelType w:val="multilevel"/>
    <w:tmpl w:val="19C27318"/>
    <w:lvl w:ilvl="0">
      <w:start w:val="2"/>
      <w:numFmt w:val="decimal"/>
      <w:lvlText w:val="%1."/>
      <w:lvlJc w:val="left"/>
      <w:pPr>
        <w:tabs>
          <w:tab w:val="left" w:pos="405"/>
        </w:tabs>
        <w:ind w:left="405" w:hanging="405"/>
      </w:pPr>
    </w:lvl>
    <w:lvl w:ilvl="1">
      <w:start w:val="2"/>
      <w:numFmt w:val="decimal"/>
      <w:lvlText w:val="%1.%2."/>
      <w:lvlJc w:val="left"/>
      <w:pPr>
        <w:tabs>
          <w:tab w:val="left" w:pos="405"/>
        </w:tabs>
        <w:ind w:left="405" w:hanging="405"/>
      </w:pPr>
    </w:lvl>
    <w:lvl w:ilvl="2">
      <w:start w:val="1"/>
      <w:numFmt w:val="decimal"/>
      <w:lvlText w:val="%3.4.2."/>
      <w:lvlJc w:val="left"/>
      <w:pPr>
        <w:tabs>
          <w:tab w:val="left" w:pos="360"/>
        </w:tabs>
        <w:ind w:left="360" w:hanging="360"/>
      </w:pPr>
      <w:rPr>
        <w:b w:val="0"/>
        <w:sz w:val="24"/>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6">
    <w:nsid w:val="2E3D0506"/>
    <w:multiLevelType w:val="multilevel"/>
    <w:tmpl w:val="DF52E946"/>
    <w:lvl w:ilvl="0">
      <w:start w:val="1"/>
      <w:numFmt w:val="decimal"/>
      <w:lvlText w:val="%1)"/>
      <w:lvlJc w:val="left"/>
      <w:pPr>
        <w:tabs>
          <w:tab w:val="left" w:pos="1287"/>
        </w:tabs>
        <w:ind w:left="1287" w:hanging="360"/>
      </w:pPr>
      <w:rPr>
        <w:sz w:val="24"/>
      </w:rPr>
    </w:lvl>
    <w:lvl w:ilvl="1">
      <w:start w:val="2"/>
      <w:numFmt w:val="decimal"/>
      <w:lvlText w:val="3.%2."/>
      <w:lvlJc w:val="left"/>
      <w:pPr>
        <w:tabs>
          <w:tab w:val="left" w:pos="2367"/>
        </w:tabs>
        <w:ind w:left="2367" w:hanging="360"/>
      </w:pPr>
      <w:rPr>
        <w:sz w:val="24"/>
      </w:rPr>
    </w:lvl>
    <w:lvl w:ilvl="2">
      <w:start w:val="1"/>
      <w:numFmt w:val="lowerRoman"/>
      <w:lvlText w:val="%3."/>
      <w:lvlJc w:val="right"/>
      <w:pPr>
        <w:tabs>
          <w:tab w:val="left" w:pos="3087"/>
        </w:tabs>
        <w:ind w:left="3087" w:hanging="180"/>
      </w:pPr>
    </w:lvl>
    <w:lvl w:ilvl="3">
      <w:start w:val="1"/>
      <w:numFmt w:val="decimal"/>
      <w:lvlText w:val="%4."/>
      <w:lvlJc w:val="left"/>
      <w:pPr>
        <w:tabs>
          <w:tab w:val="left" w:pos="3807"/>
        </w:tabs>
        <w:ind w:left="3807" w:hanging="360"/>
      </w:pPr>
    </w:lvl>
    <w:lvl w:ilvl="4">
      <w:start w:val="1"/>
      <w:numFmt w:val="lowerLetter"/>
      <w:lvlText w:val="%5."/>
      <w:lvlJc w:val="left"/>
      <w:pPr>
        <w:tabs>
          <w:tab w:val="left" w:pos="4527"/>
        </w:tabs>
        <w:ind w:left="4527" w:hanging="360"/>
      </w:pPr>
    </w:lvl>
    <w:lvl w:ilvl="5">
      <w:start w:val="1"/>
      <w:numFmt w:val="lowerRoman"/>
      <w:lvlText w:val="%6."/>
      <w:lvlJc w:val="right"/>
      <w:pPr>
        <w:tabs>
          <w:tab w:val="left" w:pos="5247"/>
        </w:tabs>
        <w:ind w:left="5247" w:hanging="180"/>
      </w:pPr>
    </w:lvl>
    <w:lvl w:ilvl="6">
      <w:start w:val="1"/>
      <w:numFmt w:val="decimal"/>
      <w:lvlText w:val="%7."/>
      <w:lvlJc w:val="left"/>
      <w:pPr>
        <w:tabs>
          <w:tab w:val="left" w:pos="5967"/>
        </w:tabs>
        <w:ind w:left="5967" w:hanging="360"/>
      </w:pPr>
    </w:lvl>
    <w:lvl w:ilvl="7">
      <w:start w:val="1"/>
      <w:numFmt w:val="lowerLetter"/>
      <w:lvlText w:val="%8."/>
      <w:lvlJc w:val="left"/>
      <w:pPr>
        <w:tabs>
          <w:tab w:val="left" w:pos="6687"/>
        </w:tabs>
        <w:ind w:left="6687" w:hanging="360"/>
      </w:pPr>
    </w:lvl>
    <w:lvl w:ilvl="8">
      <w:start w:val="1"/>
      <w:numFmt w:val="lowerRoman"/>
      <w:lvlText w:val="%9."/>
      <w:lvlJc w:val="right"/>
      <w:pPr>
        <w:tabs>
          <w:tab w:val="left" w:pos="7407"/>
        </w:tabs>
        <w:ind w:left="7407" w:hanging="180"/>
      </w:pPr>
    </w:lvl>
  </w:abstractNum>
  <w:abstractNum w:abstractNumId="17">
    <w:nsid w:val="3BBD0748"/>
    <w:multiLevelType w:val="multilevel"/>
    <w:tmpl w:val="23780BC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51F3D"/>
    <w:multiLevelType w:val="multilevel"/>
    <w:tmpl w:val="1A3AA5EC"/>
    <w:lvl w:ilvl="0">
      <w:start w:val="2"/>
      <w:numFmt w:val="decimal"/>
      <w:lvlText w:val="%1."/>
      <w:lvlJc w:val="left"/>
      <w:pPr>
        <w:tabs>
          <w:tab w:val="left" w:pos="435"/>
        </w:tabs>
        <w:ind w:left="435" w:hanging="435"/>
      </w:pPr>
      <w:rPr>
        <w:sz w:val="24"/>
      </w:rPr>
    </w:lvl>
    <w:lvl w:ilvl="1">
      <w:start w:val="3"/>
      <w:numFmt w:val="decimal"/>
      <w:lvlText w:val="%1.%2."/>
      <w:lvlJc w:val="left"/>
      <w:pPr>
        <w:tabs>
          <w:tab w:val="left" w:pos="435"/>
        </w:tabs>
        <w:ind w:left="435" w:hanging="435"/>
      </w:pPr>
      <w:rPr>
        <w:sz w:val="24"/>
      </w:rPr>
    </w:lvl>
    <w:lvl w:ilvl="2">
      <w:start w:val="1"/>
      <w:numFmt w:val="decimal"/>
      <w:lvlText w:val="3.%3."/>
      <w:lvlJc w:val="left"/>
      <w:pPr>
        <w:tabs>
          <w:tab w:val="left" w:pos="360"/>
        </w:tabs>
        <w:ind w:left="360" w:hanging="36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1080"/>
        </w:tabs>
        <w:ind w:left="1080" w:hanging="108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19">
    <w:nsid w:val="3F432969"/>
    <w:multiLevelType w:val="multilevel"/>
    <w:tmpl w:val="CAEEAF50"/>
    <w:lvl w:ilvl="0">
      <w:start w:val="1"/>
      <w:numFmt w:val="decimal"/>
      <w:lvlText w:val="%1."/>
      <w:lvlJc w:val="left"/>
      <w:pPr>
        <w:tabs>
          <w:tab w:val="left" w:pos="465"/>
        </w:tabs>
        <w:ind w:left="465" w:hanging="465"/>
      </w:pPr>
      <w:rPr>
        <w:sz w:val="24"/>
      </w:rPr>
    </w:lvl>
    <w:lvl w:ilvl="1">
      <w:start w:val="1"/>
      <w:numFmt w:val="decimal"/>
      <w:lvlText w:val="%1.%2."/>
      <w:lvlJc w:val="left"/>
      <w:pPr>
        <w:tabs>
          <w:tab w:val="left" w:pos="465"/>
        </w:tabs>
        <w:ind w:left="465" w:hanging="465"/>
      </w:pPr>
      <w:rPr>
        <w:b w:val="0"/>
        <w:sz w:val="20"/>
      </w:rPr>
    </w:lvl>
    <w:lvl w:ilvl="2">
      <w:start w:val="1"/>
      <w:numFmt w:val="decimal"/>
      <w:lvlText w:val="%1.%2.%3."/>
      <w:lvlJc w:val="left"/>
      <w:pPr>
        <w:tabs>
          <w:tab w:val="left" w:pos="720"/>
        </w:tabs>
        <w:ind w:left="720" w:hanging="720"/>
      </w:pPr>
      <w:rPr>
        <w:sz w:val="24"/>
      </w:rPr>
    </w:lvl>
    <w:lvl w:ilvl="3">
      <w:start w:val="1"/>
      <w:numFmt w:val="decimal"/>
      <w:lvlText w:val="%1.%2.%3.%4."/>
      <w:lvlJc w:val="left"/>
      <w:pPr>
        <w:tabs>
          <w:tab w:val="left" w:pos="720"/>
        </w:tabs>
        <w:ind w:left="720" w:hanging="720"/>
      </w:pPr>
      <w:rPr>
        <w:sz w:val="24"/>
      </w:rPr>
    </w:lvl>
    <w:lvl w:ilvl="4">
      <w:start w:val="1"/>
      <w:numFmt w:val="decimal"/>
      <w:lvlText w:val="%1.%2.%3.%4.%5."/>
      <w:lvlJc w:val="left"/>
      <w:pPr>
        <w:tabs>
          <w:tab w:val="left" w:pos="720"/>
        </w:tabs>
        <w:ind w:left="720" w:hanging="720"/>
      </w:pPr>
      <w:rPr>
        <w:sz w:val="24"/>
      </w:rPr>
    </w:lvl>
    <w:lvl w:ilvl="5">
      <w:start w:val="1"/>
      <w:numFmt w:val="decimal"/>
      <w:lvlText w:val="%1.%2.%3.%4.%5.%6."/>
      <w:lvlJc w:val="left"/>
      <w:pPr>
        <w:tabs>
          <w:tab w:val="left" w:pos="1080"/>
        </w:tabs>
        <w:ind w:left="1080" w:hanging="1080"/>
      </w:pPr>
      <w:rPr>
        <w:sz w:val="24"/>
      </w:rPr>
    </w:lvl>
    <w:lvl w:ilvl="6">
      <w:start w:val="1"/>
      <w:numFmt w:val="decimal"/>
      <w:lvlText w:val="%1.%2.%3.%4.%5.%6.%7."/>
      <w:lvlJc w:val="left"/>
      <w:pPr>
        <w:tabs>
          <w:tab w:val="left" w:pos="1080"/>
        </w:tabs>
        <w:ind w:left="1080" w:hanging="1080"/>
      </w:pPr>
      <w:rPr>
        <w:sz w:val="24"/>
      </w:rPr>
    </w:lvl>
    <w:lvl w:ilvl="7">
      <w:start w:val="1"/>
      <w:numFmt w:val="decimal"/>
      <w:lvlText w:val="%1.%2.%3.%4.%5.%6.%7.%8."/>
      <w:lvlJc w:val="left"/>
      <w:pPr>
        <w:tabs>
          <w:tab w:val="left" w:pos="1440"/>
        </w:tabs>
        <w:ind w:left="1440" w:hanging="1440"/>
      </w:pPr>
      <w:rPr>
        <w:sz w:val="24"/>
      </w:rPr>
    </w:lvl>
    <w:lvl w:ilvl="8">
      <w:start w:val="1"/>
      <w:numFmt w:val="decimal"/>
      <w:lvlText w:val="%1.%2.%3.%4.%5.%6.%7.%8.%9."/>
      <w:lvlJc w:val="left"/>
      <w:pPr>
        <w:tabs>
          <w:tab w:val="left" w:pos="1440"/>
        </w:tabs>
        <w:ind w:left="1440" w:hanging="1440"/>
      </w:pPr>
      <w:rPr>
        <w:sz w:val="24"/>
      </w:rPr>
    </w:lvl>
  </w:abstractNum>
  <w:abstractNum w:abstractNumId="20">
    <w:nsid w:val="46B4247D"/>
    <w:multiLevelType w:val="multilevel"/>
    <w:tmpl w:val="0BD40B9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F305E6"/>
    <w:multiLevelType w:val="multilevel"/>
    <w:tmpl w:val="EB467EDE"/>
    <w:lvl w:ilvl="0">
      <w:start w:val="5"/>
      <w:numFmt w:val="decimal"/>
      <w:lvlText w:val="6.%1."/>
      <w:lvlJc w:val="left"/>
      <w:pPr>
        <w:tabs>
          <w:tab w:val="left" w:pos="360"/>
        </w:tabs>
        <w:ind w:left="36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153D5C"/>
    <w:multiLevelType w:val="multilevel"/>
    <w:tmpl w:val="493A8A2C"/>
    <w:lvl w:ilvl="0">
      <w:start w:val="1"/>
      <w:numFmt w:val="bullet"/>
      <w:lvlText w:val="-"/>
      <w:lvlJc w:val="left"/>
      <w:pPr>
        <w:tabs>
          <w:tab w:val="left" w:pos="4265"/>
        </w:tabs>
        <w:ind w:left="4265" w:hanging="360"/>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314C72"/>
    <w:multiLevelType w:val="multilevel"/>
    <w:tmpl w:val="03A064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567D3AEC"/>
    <w:multiLevelType w:val="hybridMultilevel"/>
    <w:tmpl w:val="7BA4E55E"/>
    <w:lvl w:ilvl="0" w:tplc="04190001">
      <w:start w:val="1"/>
      <w:numFmt w:val="bullet"/>
      <w:lvlText w:val=""/>
      <w:lvlJc w:val="left"/>
      <w:pPr>
        <w:tabs>
          <w:tab w:val="num" w:pos="2062"/>
        </w:tabs>
        <w:ind w:left="206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AA949BF"/>
    <w:multiLevelType w:val="multilevel"/>
    <w:tmpl w:val="F68AC65E"/>
    <w:lvl w:ilvl="0">
      <w:start w:val="1"/>
      <w:numFmt w:val="bullet"/>
      <w:lvlText w:val="-"/>
      <w:lvlJc w:val="left"/>
      <w:pPr>
        <w:ind w:left="360" w:hanging="360"/>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495AD8"/>
    <w:multiLevelType w:val="multilevel"/>
    <w:tmpl w:val="D340BD64"/>
    <w:lvl w:ilvl="0">
      <w:start w:val="5"/>
      <w:numFmt w:val="decimal"/>
      <w:lvlText w:val="%1."/>
      <w:lvlJc w:val="left"/>
      <w:pPr>
        <w:tabs>
          <w:tab w:val="left" w:pos="0"/>
        </w:tabs>
        <w:ind w:left="360" w:hanging="360"/>
      </w:pPr>
      <w:rPr>
        <w:sz w:val="24"/>
      </w:rPr>
    </w:lvl>
    <w:lvl w:ilvl="1">
      <w:start w:val="6"/>
      <w:numFmt w:val="decimal"/>
      <w:lvlText w:val="%1.%2."/>
      <w:lvlJc w:val="left"/>
      <w:pPr>
        <w:tabs>
          <w:tab w:val="left" w:pos="0"/>
        </w:tabs>
        <w:ind w:left="360" w:hanging="360"/>
      </w:pPr>
      <w:rPr>
        <w:sz w:val="24"/>
      </w:rPr>
    </w:lvl>
    <w:lvl w:ilvl="2">
      <w:start w:val="1"/>
      <w:numFmt w:val="decimal"/>
      <w:lvlText w:val="%1.%2.%3."/>
      <w:lvlJc w:val="left"/>
      <w:pPr>
        <w:tabs>
          <w:tab w:val="left" w:pos="0"/>
        </w:tabs>
        <w:ind w:left="720" w:hanging="720"/>
      </w:pPr>
      <w:rPr>
        <w:sz w:val="24"/>
      </w:rPr>
    </w:lvl>
    <w:lvl w:ilvl="3">
      <w:start w:val="1"/>
      <w:numFmt w:val="decimal"/>
      <w:lvlText w:val="%1.%2.%3.%4."/>
      <w:lvlJc w:val="left"/>
      <w:pPr>
        <w:tabs>
          <w:tab w:val="left" w:pos="0"/>
        </w:tabs>
        <w:ind w:left="720" w:hanging="720"/>
      </w:pPr>
      <w:rPr>
        <w:sz w:val="24"/>
      </w:rPr>
    </w:lvl>
    <w:lvl w:ilvl="4">
      <w:start w:val="1"/>
      <w:numFmt w:val="decimal"/>
      <w:lvlText w:val="%1.%2.%3.%4.%5."/>
      <w:lvlJc w:val="left"/>
      <w:pPr>
        <w:tabs>
          <w:tab w:val="left" w:pos="0"/>
        </w:tabs>
        <w:ind w:left="1080" w:hanging="1080"/>
      </w:pPr>
      <w:rPr>
        <w:sz w:val="24"/>
      </w:rPr>
    </w:lvl>
    <w:lvl w:ilvl="5">
      <w:start w:val="1"/>
      <w:numFmt w:val="decimal"/>
      <w:lvlText w:val="%1.%2.%3.%4.%5.%6."/>
      <w:lvlJc w:val="left"/>
      <w:pPr>
        <w:tabs>
          <w:tab w:val="left" w:pos="0"/>
        </w:tabs>
        <w:ind w:left="1080" w:hanging="1080"/>
      </w:pPr>
      <w:rPr>
        <w:sz w:val="24"/>
      </w:rPr>
    </w:lvl>
    <w:lvl w:ilvl="6">
      <w:start w:val="1"/>
      <w:numFmt w:val="decimal"/>
      <w:lvlText w:val="%1.%2.%3.%4.%5.%6.%7."/>
      <w:lvlJc w:val="left"/>
      <w:pPr>
        <w:tabs>
          <w:tab w:val="left" w:pos="0"/>
        </w:tabs>
        <w:ind w:left="1440" w:hanging="1440"/>
      </w:pPr>
      <w:rPr>
        <w:sz w:val="24"/>
      </w:rPr>
    </w:lvl>
    <w:lvl w:ilvl="7">
      <w:start w:val="1"/>
      <w:numFmt w:val="decimal"/>
      <w:lvlText w:val="%1.%2.%3.%4.%5.%6.%7.%8."/>
      <w:lvlJc w:val="left"/>
      <w:pPr>
        <w:tabs>
          <w:tab w:val="left" w:pos="0"/>
        </w:tabs>
        <w:ind w:left="1440" w:hanging="1440"/>
      </w:pPr>
      <w:rPr>
        <w:sz w:val="24"/>
      </w:rPr>
    </w:lvl>
    <w:lvl w:ilvl="8">
      <w:start w:val="1"/>
      <w:numFmt w:val="decimal"/>
      <w:lvlText w:val="%1.%2.%3.%4.%5.%6.%7.%8.%9."/>
      <w:lvlJc w:val="left"/>
      <w:pPr>
        <w:tabs>
          <w:tab w:val="left" w:pos="0"/>
        </w:tabs>
        <w:ind w:left="1800" w:hanging="1800"/>
      </w:pPr>
      <w:rPr>
        <w:sz w:val="24"/>
      </w:rPr>
    </w:lvl>
  </w:abstractNum>
  <w:abstractNum w:abstractNumId="27">
    <w:nsid w:val="5EAB1327"/>
    <w:multiLevelType w:val="multilevel"/>
    <w:tmpl w:val="EFF29CBA"/>
    <w:lvl w:ilvl="0">
      <w:start w:val="1"/>
      <w:numFmt w:val="bullet"/>
      <w:lvlText w:val="-"/>
      <w:lvlJc w:val="left"/>
      <w:pPr>
        <w:tabs>
          <w:tab w:val="left" w:pos="1287"/>
        </w:tabs>
        <w:ind w:left="1287" w:hanging="360"/>
      </w:pPr>
      <w:rPr>
        <w:rFonts w:ascii="Times New Roman" w:hAnsi="Times New Roman"/>
        <w:sz w:val="24"/>
      </w:rPr>
    </w:lvl>
    <w:lvl w:ilvl="1">
      <w:start w:val="6"/>
      <w:numFmt w:val="decimal"/>
      <w:lvlText w:val="2.3.%2."/>
      <w:lvlJc w:val="left"/>
      <w:pPr>
        <w:tabs>
          <w:tab w:val="left" w:pos="1647"/>
        </w:tabs>
        <w:ind w:left="1647" w:firstLine="0"/>
      </w:pPr>
      <w:rPr>
        <w:b w:val="0"/>
        <w:sz w:val="24"/>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8">
    <w:nsid w:val="61D31BD7"/>
    <w:multiLevelType w:val="multilevel"/>
    <w:tmpl w:val="23780BCA"/>
    <w:lvl w:ilvl="0">
      <w:start w:val="3"/>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66DE29CF"/>
    <w:multiLevelType w:val="multilevel"/>
    <w:tmpl w:val="3554667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295E0E"/>
    <w:multiLevelType w:val="hybridMultilevel"/>
    <w:tmpl w:val="F2C621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DA8203F"/>
    <w:multiLevelType w:val="multilevel"/>
    <w:tmpl w:val="9DE4A8C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8C13E8"/>
    <w:multiLevelType w:val="multilevel"/>
    <w:tmpl w:val="DBA61332"/>
    <w:lvl w:ilvl="0">
      <w:start w:val="1"/>
      <w:numFmt w:val="decimal"/>
      <w:lvlText w:val="2.2.%1."/>
      <w:lvlJc w:val="left"/>
      <w:pPr>
        <w:tabs>
          <w:tab w:val="left" w:pos="1080"/>
        </w:tabs>
        <w:ind w:left="1080" w:firstLine="0"/>
      </w:pPr>
      <w:rPr>
        <w:b w:val="0"/>
        <w:sz w:val="24"/>
      </w:rPr>
    </w:lvl>
    <w:lvl w:ilvl="1">
      <w:start w:val="1"/>
      <w:numFmt w:val="decimal"/>
      <w:lvlText w:val="2.2.%2."/>
      <w:lvlJc w:val="left"/>
      <w:pPr>
        <w:tabs>
          <w:tab w:val="left" w:pos="1080"/>
        </w:tabs>
        <w:ind w:left="1080" w:firstLine="0"/>
      </w:pPr>
      <w:rPr>
        <w:b w:val="0"/>
        <w:sz w:val="24"/>
      </w:rPr>
    </w:lvl>
    <w:lvl w:ilvl="2">
      <w:start w:val="1"/>
      <w:numFmt w:val="decimal"/>
      <w:lvlText w:val="%3.3.2."/>
      <w:lvlJc w:val="left"/>
      <w:pPr>
        <w:tabs>
          <w:tab w:val="left" w:pos="0"/>
        </w:tabs>
        <w:ind w:left="0" w:firstLine="0"/>
      </w:pPr>
      <w:rPr>
        <w:b w:val="0"/>
        <w:sz w:val="24"/>
      </w:rPr>
    </w:lvl>
    <w:lvl w:ilvl="3">
      <w:start w:val="1"/>
      <w:numFmt w:val="bullet"/>
      <w:lvlText w:val="-"/>
      <w:lvlJc w:val="left"/>
      <w:pPr>
        <w:tabs>
          <w:tab w:val="left" w:pos="2880"/>
        </w:tabs>
        <w:ind w:left="2880" w:hanging="360"/>
      </w:pPr>
      <w:rPr>
        <w:rFonts w:ascii="Times New Roman" w:hAnsi="Times New Roman"/>
        <w:b w:val="0"/>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723C3236"/>
    <w:multiLevelType w:val="multilevel"/>
    <w:tmpl w:val="F892C23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EA5877"/>
    <w:multiLevelType w:val="multilevel"/>
    <w:tmpl w:val="178490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5D67C9"/>
    <w:multiLevelType w:val="multilevel"/>
    <w:tmpl w:val="B3EE4D00"/>
    <w:lvl w:ilvl="0">
      <w:start w:val="2"/>
      <w:numFmt w:val="decimal"/>
      <w:lvlText w:val="%1."/>
      <w:lvlJc w:val="left"/>
      <w:pPr>
        <w:tabs>
          <w:tab w:val="left" w:pos="405"/>
        </w:tabs>
        <w:ind w:left="405" w:hanging="405"/>
      </w:pPr>
      <w:rPr>
        <w:sz w:val="19"/>
      </w:rPr>
    </w:lvl>
    <w:lvl w:ilvl="1">
      <w:start w:val="2"/>
      <w:numFmt w:val="decimal"/>
      <w:lvlText w:val="%1.%2."/>
      <w:lvlJc w:val="left"/>
      <w:pPr>
        <w:tabs>
          <w:tab w:val="left" w:pos="405"/>
        </w:tabs>
        <w:ind w:left="405" w:hanging="405"/>
      </w:pPr>
      <w:rPr>
        <w:sz w:val="19"/>
      </w:rPr>
    </w:lvl>
    <w:lvl w:ilvl="2">
      <w:start w:val="1"/>
      <w:numFmt w:val="decimal"/>
      <w:lvlText w:val="%1.%2.%3."/>
      <w:lvlJc w:val="left"/>
      <w:pPr>
        <w:tabs>
          <w:tab w:val="left" w:pos="720"/>
        </w:tabs>
        <w:ind w:left="720" w:hanging="720"/>
      </w:pPr>
      <w:rPr>
        <w:sz w:val="22"/>
      </w:rPr>
    </w:lvl>
    <w:lvl w:ilvl="3">
      <w:start w:val="1"/>
      <w:numFmt w:val="decimal"/>
      <w:lvlText w:val="%1.%2.%3.%4."/>
      <w:lvlJc w:val="left"/>
      <w:pPr>
        <w:tabs>
          <w:tab w:val="left" w:pos="720"/>
        </w:tabs>
        <w:ind w:left="720" w:hanging="720"/>
      </w:pPr>
      <w:rPr>
        <w:sz w:val="19"/>
      </w:rPr>
    </w:lvl>
    <w:lvl w:ilvl="4">
      <w:start w:val="1"/>
      <w:numFmt w:val="decimal"/>
      <w:lvlText w:val="%1.%2.%3.%4.%5."/>
      <w:lvlJc w:val="left"/>
      <w:pPr>
        <w:tabs>
          <w:tab w:val="left" w:pos="1080"/>
        </w:tabs>
        <w:ind w:left="1080" w:hanging="1080"/>
      </w:pPr>
      <w:rPr>
        <w:sz w:val="19"/>
      </w:rPr>
    </w:lvl>
    <w:lvl w:ilvl="5">
      <w:start w:val="1"/>
      <w:numFmt w:val="decimal"/>
      <w:lvlText w:val="%1.%2.%3.%4.%5.%6."/>
      <w:lvlJc w:val="left"/>
      <w:pPr>
        <w:tabs>
          <w:tab w:val="left" w:pos="1080"/>
        </w:tabs>
        <w:ind w:left="1080" w:hanging="1080"/>
      </w:pPr>
      <w:rPr>
        <w:sz w:val="19"/>
      </w:rPr>
    </w:lvl>
    <w:lvl w:ilvl="6">
      <w:start w:val="1"/>
      <w:numFmt w:val="decimal"/>
      <w:lvlText w:val="%1.%2.%3.%4.%5.%6.%7."/>
      <w:lvlJc w:val="left"/>
      <w:pPr>
        <w:tabs>
          <w:tab w:val="left" w:pos="1080"/>
        </w:tabs>
        <w:ind w:left="1080" w:hanging="1080"/>
      </w:pPr>
      <w:rPr>
        <w:sz w:val="19"/>
      </w:rPr>
    </w:lvl>
    <w:lvl w:ilvl="7">
      <w:start w:val="1"/>
      <w:numFmt w:val="decimal"/>
      <w:lvlText w:val="%1.%2.%3.%4.%5.%6.%7.%8."/>
      <w:lvlJc w:val="left"/>
      <w:pPr>
        <w:tabs>
          <w:tab w:val="left" w:pos="1440"/>
        </w:tabs>
        <w:ind w:left="1440" w:hanging="1440"/>
      </w:pPr>
      <w:rPr>
        <w:sz w:val="19"/>
      </w:rPr>
    </w:lvl>
    <w:lvl w:ilvl="8">
      <w:start w:val="1"/>
      <w:numFmt w:val="decimal"/>
      <w:lvlText w:val="%1.%2.%3.%4.%5.%6.%7.%8.%9."/>
      <w:lvlJc w:val="left"/>
      <w:pPr>
        <w:tabs>
          <w:tab w:val="left" w:pos="1440"/>
        </w:tabs>
        <w:ind w:left="1440" w:hanging="1440"/>
      </w:pPr>
      <w:rPr>
        <w:sz w:val="19"/>
      </w:rPr>
    </w:lvl>
  </w:abstractNum>
  <w:abstractNum w:abstractNumId="36">
    <w:nsid w:val="76514B5B"/>
    <w:multiLevelType w:val="multilevel"/>
    <w:tmpl w:val="4C5CC934"/>
    <w:lvl w:ilvl="0">
      <w:start w:val="1"/>
      <w:numFmt w:val="bullet"/>
      <w:lvlText w:val="-"/>
      <w:lvlJc w:val="left"/>
      <w:pPr>
        <w:tabs>
          <w:tab w:val="left" w:pos="360"/>
        </w:tabs>
        <w:ind w:left="360" w:hanging="360"/>
      </w:pPr>
      <w:rPr>
        <w:rFonts w:ascii="Times New Roman" w:hAnsi="Times New Roman"/>
        <w:sz w:val="24"/>
      </w:r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720"/>
        </w:tabs>
        <w:ind w:left="720" w:hanging="72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080"/>
        </w:tabs>
        <w:ind w:left="1080" w:hanging="1080"/>
      </w:pPr>
    </w:lvl>
    <w:lvl w:ilvl="8">
      <w:start w:val="1"/>
      <w:numFmt w:val="decimal"/>
      <w:lvlText w:val="%1.%2.%3.%4.%5.%6.%7.%8.%9."/>
      <w:lvlJc w:val="left"/>
      <w:pPr>
        <w:tabs>
          <w:tab w:val="left" w:pos="1440"/>
        </w:tabs>
        <w:ind w:left="1440" w:hanging="1440"/>
      </w:pPr>
    </w:lvl>
  </w:abstractNum>
  <w:abstractNum w:abstractNumId="37">
    <w:nsid w:val="77B10D44"/>
    <w:multiLevelType w:val="hybridMultilevel"/>
    <w:tmpl w:val="348644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90D2E39"/>
    <w:multiLevelType w:val="multilevel"/>
    <w:tmpl w:val="E4EA78C0"/>
    <w:lvl w:ilvl="0">
      <w:start w:val="1"/>
      <w:numFmt w:val="decimal"/>
      <w:lvlText w:val="7.%1."/>
      <w:lvlJc w:val="left"/>
      <w:pPr>
        <w:ind w:left="936" w:firstLine="0"/>
      </w:pPr>
      <w:rPr>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1773ED"/>
    <w:multiLevelType w:val="multilevel"/>
    <w:tmpl w:val="138C43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B815046"/>
    <w:multiLevelType w:val="hybridMultilevel"/>
    <w:tmpl w:val="B0309476"/>
    <w:lvl w:ilvl="0" w:tplc="04190001">
      <w:start w:val="1"/>
      <w:numFmt w:val="bullet"/>
      <w:lvlText w:val=""/>
      <w:lvlJc w:val="left"/>
      <w:pPr>
        <w:ind w:left="763" w:hanging="360"/>
      </w:pPr>
      <w:rPr>
        <w:rFonts w:ascii="Symbol" w:hAnsi="Symbol" w:hint="default"/>
      </w:rPr>
    </w:lvl>
    <w:lvl w:ilvl="1" w:tplc="04190003">
      <w:start w:val="1"/>
      <w:numFmt w:val="bullet"/>
      <w:lvlText w:val="o"/>
      <w:lvlJc w:val="left"/>
      <w:pPr>
        <w:ind w:left="1483" w:hanging="360"/>
      </w:pPr>
      <w:rPr>
        <w:rFonts w:ascii="Courier New" w:hAnsi="Courier New" w:hint="default"/>
      </w:rPr>
    </w:lvl>
    <w:lvl w:ilvl="2" w:tplc="04190005">
      <w:start w:val="1"/>
      <w:numFmt w:val="bullet"/>
      <w:lvlText w:val=""/>
      <w:lvlJc w:val="left"/>
      <w:pPr>
        <w:ind w:left="2203" w:hanging="360"/>
      </w:pPr>
      <w:rPr>
        <w:rFonts w:ascii="Wingdings" w:hAnsi="Wingdings" w:hint="default"/>
      </w:rPr>
    </w:lvl>
    <w:lvl w:ilvl="3" w:tplc="04190001">
      <w:start w:val="1"/>
      <w:numFmt w:val="bullet"/>
      <w:lvlText w:val=""/>
      <w:lvlJc w:val="left"/>
      <w:pPr>
        <w:ind w:left="2923" w:hanging="360"/>
      </w:pPr>
      <w:rPr>
        <w:rFonts w:ascii="Symbol" w:hAnsi="Symbol" w:hint="default"/>
      </w:rPr>
    </w:lvl>
    <w:lvl w:ilvl="4" w:tplc="04190003">
      <w:start w:val="1"/>
      <w:numFmt w:val="bullet"/>
      <w:lvlText w:val="o"/>
      <w:lvlJc w:val="left"/>
      <w:pPr>
        <w:ind w:left="3643" w:hanging="360"/>
      </w:pPr>
      <w:rPr>
        <w:rFonts w:ascii="Courier New" w:hAnsi="Courier New" w:hint="default"/>
      </w:rPr>
    </w:lvl>
    <w:lvl w:ilvl="5" w:tplc="04190005">
      <w:start w:val="1"/>
      <w:numFmt w:val="bullet"/>
      <w:lvlText w:val=""/>
      <w:lvlJc w:val="left"/>
      <w:pPr>
        <w:ind w:left="4363" w:hanging="360"/>
      </w:pPr>
      <w:rPr>
        <w:rFonts w:ascii="Wingdings" w:hAnsi="Wingdings" w:hint="default"/>
      </w:rPr>
    </w:lvl>
    <w:lvl w:ilvl="6" w:tplc="04190001">
      <w:start w:val="1"/>
      <w:numFmt w:val="bullet"/>
      <w:lvlText w:val=""/>
      <w:lvlJc w:val="left"/>
      <w:pPr>
        <w:ind w:left="5083" w:hanging="360"/>
      </w:pPr>
      <w:rPr>
        <w:rFonts w:ascii="Symbol" w:hAnsi="Symbol" w:hint="default"/>
      </w:rPr>
    </w:lvl>
    <w:lvl w:ilvl="7" w:tplc="04190003">
      <w:start w:val="1"/>
      <w:numFmt w:val="bullet"/>
      <w:lvlText w:val="o"/>
      <w:lvlJc w:val="left"/>
      <w:pPr>
        <w:ind w:left="5803" w:hanging="360"/>
      </w:pPr>
      <w:rPr>
        <w:rFonts w:ascii="Courier New" w:hAnsi="Courier New" w:hint="default"/>
      </w:rPr>
    </w:lvl>
    <w:lvl w:ilvl="8" w:tplc="04190005">
      <w:start w:val="1"/>
      <w:numFmt w:val="bullet"/>
      <w:lvlText w:val=""/>
      <w:lvlJc w:val="left"/>
      <w:pPr>
        <w:ind w:left="6523" w:hanging="360"/>
      </w:pPr>
      <w:rPr>
        <w:rFonts w:ascii="Wingdings" w:hAnsi="Wingdings" w:hint="default"/>
      </w:rPr>
    </w:lvl>
  </w:abstractNum>
  <w:abstractNum w:abstractNumId="41">
    <w:nsid w:val="7C786852"/>
    <w:multiLevelType w:val="multilevel"/>
    <w:tmpl w:val="CEA2AB76"/>
    <w:lvl w:ilvl="0">
      <w:start w:val="1"/>
      <w:numFmt w:val="decimal"/>
      <w:lvlText w:val="%1."/>
      <w:lvlJc w:val="left"/>
      <w:pPr>
        <w:tabs>
          <w:tab w:val="left" w:pos="360"/>
        </w:tabs>
        <w:ind w:left="360" w:hanging="360"/>
      </w:pPr>
      <w:rPr>
        <w:b/>
      </w:rPr>
    </w:lvl>
    <w:lvl w:ilvl="1">
      <w:start w:val="1"/>
      <w:numFmt w:val="decimal"/>
      <w:lvlText w:val="%1.%2."/>
      <w:lvlJc w:val="left"/>
      <w:pPr>
        <w:tabs>
          <w:tab w:val="left" w:pos="567"/>
        </w:tabs>
        <w:ind w:left="567" w:hanging="567"/>
      </w:pPr>
    </w:lvl>
    <w:lvl w:ilvl="2">
      <w:start w:val="1"/>
      <w:numFmt w:val="decimal"/>
      <w:lvlText w:val="%3.%2.2."/>
      <w:lvlJc w:val="left"/>
      <w:pPr>
        <w:tabs>
          <w:tab w:val="left" w:pos="0"/>
        </w:tabs>
        <w:ind w:left="0" w:firstLine="0"/>
      </w:pPr>
      <w:rPr>
        <w:b w:val="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num w:numId="1">
    <w:abstractNumId w:val="19"/>
  </w:num>
  <w:num w:numId="2">
    <w:abstractNumId w:val="41"/>
  </w:num>
  <w:num w:numId="3">
    <w:abstractNumId w:val="35"/>
  </w:num>
  <w:num w:numId="4">
    <w:abstractNumId w:val="32"/>
  </w:num>
  <w:num w:numId="5">
    <w:abstractNumId w:val="23"/>
  </w:num>
  <w:num w:numId="6">
    <w:abstractNumId w:val="27"/>
  </w:num>
  <w:num w:numId="7">
    <w:abstractNumId w:val="7"/>
  </w:num>
  <w:num w:numId="8">
    <w:abstractNumId w:val="15"/>
  </w:num>
  <w:num w:numId="9">
    <w:abstractNumId w:val="18"/>
  </w:num>
  <w:num w:numId="10">
    <w:abstractNumId w:val="22"/>
  </w:num>
  <w:num w:numId="11">
    <w:abstractNumId w:val="16"/>
  </w:num>
  <w:num w:numId="12">
    <w:abstractNumId w:val="8"/>
  </w:num>
  <w:num w:numId="13">
    <w:abstractNumId w:val="1"/>
  </w:num>
  <w:num w:numId="14">
    <w:abstractNumId w:val="25"/>
  </w:num>
  <w:num w:numId="15">
    <w:abstractNumId w:val="13"/>
  </w:num>
  <w:num w:numId="16">
    <w:abstractNumId w:val="36"/>
  </w:num>
  <w:num w:numId="17">
    <w:abstractNumId w:val="26"/>
  </w:num>
  <w:num w:numId="18">
    <w:abstractNumId w:val="2"/>
  </w:num>
  <w:num w:numId="19">
    <w:abstractNumId w:val="21"/>
  </w:num>
  <w:num w:numId="20">
    <w:abstractNumId w:val="38"/>
  </w:num>
  <w:num w:numId="21">
    <w:abstractNumId w:val="3"/>
  </w:num>
  <w:num w:numId="22">
    <w:abstractNumId w:val="4"/>
  </w:num>
  <w:num w:numId="23">
    <w:abstractNumId w:val="5"/>
  </w:num>
  <w:num w:numId="24">
    <w:abstractNumId w:val="33"/>
  </w:num>
  <w:num w:numId="25">
    <w:abstractNumId w:val="11"/>
  </w:num>
  <w:num w:numId="26">
    <w:abstractNumId w:val="31"/>
  </w:num>
  <w:num w:numId="27">
    <w:abstractNumId w:val="17"/>
  </w:num>
  <w:num w:numId="28">
    <w:abstractNumId w:val="29"/>
  </w:num>
  <w:num w:numId="29">
    <w:abstractNumId w:val="39"/>
  </w:num>
  <w:num w:numId="30">
    <w:abstractNumId w:val="10"/>
  </w:num>
  <w:num w:numId="31">
    <w:abstractNumId w:val="28"/>
  </w:num>
  <w:num w:numId="32">
    <w:abstractNumId w:val="34"/>
  </w:num>
  <w:num w:numId="33">
    <w:abstractNumId w:val="20"/>
  </w:num>
  <w:num w:numId="34">
    <w:abstractNumId w:val="14"/>
  </w:num>
  <w:num w:numId="35">
    <w:abstractNumId w:val="9"/>
  </w:num>
  <w:num w:numId="36">
    <w:abstractNumId w:val="6"/>
  </w:num>
  <w:num w:numId="37">
    <w:abstractNumId w:val="0"/>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characterSpacingControl w:val="doNotCompress"/>
  <w:footnotePr>
    <w:footnote w:id="0"/>
    <w:footnote w:id="1"/>
  </w:footnotePr>
  <w:endnotePr>
    <w:endnote w:id="0"/>
    <w:endnote w:id="1"/>
  </w:endnotePr>
  <w:compat/>
  <w:rsids>
    <w:rsidRoot w:val="00E76C37"/>
    <w:rsid w:val="001B6864"/>
    <w:rsid w:val="00234A9F"/>
    <w:rsid w:val="002352EF"/>
    <w:rsid w:val="004468AC"/>
    <w:rsid w:val="004C7048"/>
    <w:rsid w:val="00550397"/>
    <w:rsid w:val="005733B6"/>
    <w:rsid w:val="00573BAD"/>
    <w:rsid w:val="005954A9"/>
    <w:rsid w:val="005A028E"/>
    <w:rsid w:val="00632CD4"/>
    <w:rsid w:val="00673AA4"/>
    <w:rsid w:val="00737A0D"/>
    <w:rsid w:val="007E4E2D"/>
    <w:rsid w:val="00894545"/>
    <w:rsid w:val="00933131"/>
    <w:rsid w:val="00A26E7A"/>
    <w:rsid w:val="00A50410"/>
    <w:rsid w:val="00AE6374"/>
    <w:rsid w:val="00BE3C8D"/>
    <w:rsid w:val="00CD77A7"/>
    <w:rsid w:val="00CF35EC"/>
    <w:rsid w:val="00DB10E7"/>
    <w:rsid w:val="00E76C37"/>
    <w:rsid w:val="00EA623D"/>
    <w:rsid w:val="00ED1A2B"/>
    <w:rsid w:val="00ED7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header" w:uiPriority="0"/>
    <w:lsdException w:name="footer" w:uiPriority="0"/>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5733B6"/>
    <w:rPr>
      <w:sz w:val="20"/>
    </w:rPr>
  </w:style>
  <w:style w:type="paragraph" w:styleId="1">
    <w:name w:val="heading 1"/>
    <w:basedOn w:val="a"/>
    <w:next w:val="a"/>
    <w:link w:val="11"/>
    <w:uiPriority w:val="9"/>
    <w:qFormat/>
    <w:rsid w:val="005733B6"/>
    <w:pPr>
      <w:keepNext/>
      <w:numPr>
        <w:numId w:val="23"/>
      </w:numPr>
      <w:spacing w:before="240" w:after="60"/>
      <w:outlineLvl w:val="0"/>
    </w:pPr>
    <w:rPr>
      <w:rFonts w:ascii="Arial" w:hAnsi="Arial"/>
      <w:b/>
      <w:sz w:val="32"/>
    </w:rPr>
  </w:style>
  <w:style w:type="paragraph" w:styleId="2">
    <w:name w:val="heading 2"/>
    <w:next w:val="a"/>
    <w:link w:val="20"/>
    <w:qFormat/>
    <w:rsid w:val="005733B6"/>
    <w:pPr>
      <w:spacing w:before="120" w:after="120"/>
      <w:jc w:val="both"/>
      <w:outlineLvl w:val="1"/>
    </w:pPr>
    <w:rPr>
      <w:rFonts w:ascii="XO Thames" w:hAnsi="XO Thames"/>
      <w:b/>
      <w:sz w:val="28"/>
    </w:rPr>
  </w:style>
  <w:style w:type="paragraph" w:styleId="3">
    <w:name w:val="heading 3"/>
    <w:next w:val="a"/>
    <w:link w:val="30"/>
    <w:qFormat/>
    <w:rsid w:val="005733B6"/>
    <w:pPr>
      <w:spacing w:before="120" w:after="120"/>
      <w:jc w:val="both"/>
      <w:outlineLvl w:val="2"/>
    </w:pPr>
    <w:rPr>
      <w:rFonts w:ascii="XO Thames" w:hAnsi="XO Thames"/>
      <w:b/>
      <w:sz w:val="26"/>
    </w:rPr>
  </w:style>
  <w:style w:type="paragraph" w:styleId="4">
    <w:name w:val="heading 4"/>
    <w:next w:val="a"/>
    <w:link w:val="40"/>
    <w:qFormat/>
    <w:rsid w:val="005733B6"/>
    <w:pPr>
      <w:spacing w:before="120" w:after="120"/>
      <w:jc w:val="both"/>
      <w:outlineLvl w:val="3"/>
    </w:pPr>
    <w:rPr>
      <w:rFonts w:ascii="XO Thames" w:hAnsi="XO Thames"/>
      <w:b/>
    </w:rPr>
  </w:style>
  <w:style w:type="paragraph" w:styleId="5">
    <w:name w:val="heading 5"/>
    <w:next w:val="a"/>
    <w:link w:val="50"/>
    <w:qFormat/>
    <w:rsid w:val="005733B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5733B6"/>
    <w:rPr>
      <w:sz w:val="20"/>
    </w:rPr>
  </w:style>
  <w:style w:type="paragraph" w:customStyle="1" w:styleId="WW8Num3z5">
    <w:name w:val="WW8Num3z5"/>
    <w:link w:val="WW8Num3z50"/>
    <w:rsid w:val="005733B6"/>
  </w:style>
  <w:style w:type="character" w:customStyle="1" w:styleId="WW8Num3z50">
    <w:name w:val="WW8Num3z5"/>
    <w:link w:val="WW8Num3z5"/>
    <w:rsid w:val="005733B6"/>
  </w:style>
  <w:style w:type="paragraph" w:customStyle="1" w:styleId="WW8Num20z3">
    <w:name w:val="WW8Num20z3"/>
    <w:link w:val="WW8Num20z30"/>
    <w:rsid w:val="005733B6"/>
  </w:style>
  <w:style w:type="character" w:customStyle="1" w:styleId="WW8Num20z30">
    <w:name w:val="WW8Num20z3"/>
    <w:link w:val="WW8Num20z3"/>
    <w:rsid w:val="005733B6"/>
  </w:style>
  <w:style w:type="paragraph" w:customStyle="1" w:styleId="WW8Num47z4">
    <w:name w:val="WW8Num47z4"/>
    <w:link w:val="WW8Num47z40"/>
    <w:rsid w:val="005733B6"/>
  </w:style>
  <w:style w:type="character" w:customStyle="1" w:styleId="WW8Num47z40">
    <w:name w:val="WW8Num47z4"/>
    <w:link w:val="WW8Num47z4"/>
    <w:rsid w:val="005733B6"/>
  </w:style>
  <w:style w:type="paragraph" w:styleId="21">
    <w:name w:val="toc 2"/>
    <w:next w:val="a"/>
    <w:link w:val="22"/>
    <w:rsid w:val="005733B6"/>
    <w:pPr>
      <w:ind w:left="200"/>
    </w:pPr>
    <w:rPr>
      <w:rFonts w:ascii="XO Thames" w:hAnsi="XO Thames"/>
      <w:sz w:val="28"/>
    </w:rPr>
  </w:style>
  <w:style w:type="character" w:customStyle="1" w:styleId="22">
    <w:name w:val="Оглавление 2 Знак"/>
    <w:link w:val="21"/>
    <w:rsid w:val="005733B6"/>
    <w:rPr>
      <w:rFonts w:ascii="XO Thames" w:hAnsi="XO Thames"/>
      <w:sz w:val="28"/>
    </w:rPr>
  </w:style>
  <w:style w:type="paragraph" w:customStyle="1" w:styleId="WW8Num3z6">
    <w:name w:val="WW8Num3z6"/>
    <w:link w:val="WW8Num3z60"/>
    <w:rsid w:val="005733B6"/>
  </w:style>
  <w:style w:type="character" w:customStyle="1" w:styleId="WW8Num3z60">
    <w:name w:val="WW8Num3z6"/>
    <w:link w:val="WW8Num3z6"/>
    <w:rsid w:val="005733B6"/>
  </w:style>
  <w:style w:type="paragraph" w:customStyle="1" w:styleId="WW8Num27z8">
    <w:name w:val="WW8Num27z8"/>
    <w:link w:val="WW8Num27z80"/>
    <w:rsid w:val="005733B6"/>
  </w:style>
  <w:style w:type="character" w:customStyle="1" w:styleId="WW8Num27z80">
    <w:name w:val="WW8Num27z8"/>
    <w:link w:val="WW8Num27z8"/>
    <w:rsid w:val="005733B6"/>
  </w:style>
  <w:style w:type="paragraph" w:customStyle="1" w:styleId="WW8Num17z7">
    <w:name w:val="WW8Num17z7"/>
    <w:link w:val="WW8Num17z70"/>
    <w:rsid w:val="005733B6"/>
  </w:style>
  <w:style w:type="character" w:customStyle="1" w:styleId="WW8Num17z70">
    <w:name w:val="WW8Num17z7"/>
    <w:link w:val="WW8Num17z7"/>
    <w:rsid w:val="005733B6"/>
  </w:style>
  <w:style w:type="paragraph" w:styleId="a3">
    <w:name w:val="List"/>
    <w:basedOn w:val="a4"/>
    <w:link w:val="a5"/>
    <w:rsid w:val="005733B6"/>
  </w:style>
  <w:style w:type="character" w:customStyle="1" w:styleId="a5">
    <w:name w:val="Список Знак"/>
    <w:basedOn w:val="12"/>
    <w:link w:val="a3"/>
    <w:rsid w:val="005733B6"/>
    <w:rPr>
      <w:sz w:val="24"/>
    </w:rPr>
  </w:style>
  <w:style w:type="paragraph" w:customStyle="1" w:styleId="WW8Num32z3">
    <w:name w:val="WW8Num32z3"/>
    <w:link w:val="WW8Num32z30"/>
    <w:rsid w:val="005733B6"/>
  </w:style>
  <w:style w:type="character" w:customStyle="1" w:styleId="WW8Num32z30">
    <w:name w:val="WW8Num32z3"/>
    <w:link w:val="WW8Num32z3"/>
    <w:rsid w:val="005733B6"/>
  </w:style>
  <w:style w:type="paragraph" w:customStyle="1" w:styleId="WW8Num11z2">
    <w:name w:val="WW8Num11z2"/>
    <w:link w:val="WW8Num11z20"/>
    <w:rsid w:val="005733B6"/>
  </w:style>
  <w:style w:type="character" w:customStyle="1" w:styleId="WW8Num11z20">
    <w:name w:val="WW8Num11z2"/>
    <w:link w:val="WW8Num11z2"/>
    <w:rsid w:val="005733B6"/>
    <w:rPr>
      <w:b w:val="0"/>
    </w:rPr>
  </w:style>
  <w:style w:type="paragraph" w:styleId="41">
    <w:name w:val="toc 4"/>
    <w:next w:val="a"/>
    <w:link w:val="42"/>
    <w:rsid w:val="005733B6"/>
    <w:pPr>
      <w:ind w:left="600"/>
    </w:pPr>
    <w:rPr>
      <w:rFonts w:ascii="XO Thames" w:hAnsi="XO Thames"/>
      <w:sz w:val="28"/>
    </w:rPr>
  </w:style>
  <w:style w:type="character" w:customStyle="1" w:styleId="42">
    <w:name w:val="Оглавление 4 Знак"/>
    <w:link w:val="41"/>
    <w:rsid w:val="005733B6"/>
    <w:rPr>
      <w:rFonts w:ascii="XO Thames" w:hAnsi="XO Thames"/>
      <w:sz w:val="28"/>
    </w:rPr>
  </w:style>
  <w:style w:type="paragraph" w:customStyle="1" w:styleId="WW8Num45z1">
    <w:name w:val="WW8Num45z1"/>
    <w:link w:val="WW8Num45z10"/>
    <w:rsid w:val="005733B6"/>
  </w:style>
  <w:style w:type="character" w:customStyle="1" w:styleId="WW8Num45z10">
    <w:name w:val="WW8Num45z1"/>
    <w:link w:val="WW8Num45z1"/>
    <w:rsid w:val="005733B6"/>
  </w:style>
  <w:style w:type="paragraph" w:customStyle="1" w:styleId="WW8Num20z0">
    <w:name w:val="WW8Num20z0"/>
    <w:link w:val="WW8Num20z00"/>
    <w:rsid w:val="005733B6"/>
  </w:style>
  <w:style w:type="character" w:customStyle="1" w:styleId="WW8Num20z00">
    <w:name w:val="WW8Num20z0"/>
    <w:link w:val="WW8Num20z0"/>
    <w:rsid w:val="005733B6"/>
  </w:style>
  <w:style w:type="paragraph" w:customStyle="1" w:styleId="WW8Num47z7">
    <w:name w:val="WW8Num47z7"/>
    <w:link w:val="WW8Num47z70"/>
    <w:rsid w:val="005733B6"/>
  </w:style>
  <w:style w:type="character" w:customStyle="1" w:styleId="WW8Num47z70">
    <w:name w:val="WW8Num47z7"/>
    <w:link w:val="WW8Num47z7"/>
    <w:rsid w:val="005733B6"/>
  </w:style>
  <w:style w:type="paragraph" w:customStyle="1" w:styleId="WW8Num23z7">
    <w:name w:val="WW8Num23z7"/>
    <w:link w:val="WW8Num23z70"/>
    <w:rsid w:val="005733B6"/>
  </w:style>
  <w:style w:type="character" w:customStyle="1" w:styleId="WW8Num23z70">
    <w:name w:val="WW8Num23z7"/>
    <w:link w:val="WW8Num23z7"/>
    <w:rsid w:val="005733B6"/>
  </w:style>
  <w:style w:type="paragraph" w:customStyle="1" w:styleId="WW8Num32z4">
    <w:name w:val="WW8Num32z4"/>
    <w:link w:val="WW8Num32z40"/>
    <w:rsid w:val="005733B6"/>
  </w:style>
  <w:style w:type="character" w:customStyle="1" w:styleId="WW8Num32z40">
    <w:name w:val="WW8Num32z4"/>
    <w:link w:val="WW8Num32z4"/>
    <w:rsid w:val="005733B6"/>
  </w:style>
  <w:style w:type="paragraph" w:customStyle="1" w:styleId="WW8Num45z2">
    <w:name w:val="WW8Num45z2"/>
    <w:link w:val="WW8Num45z20"/>
    <w:rsid w:val="005733B6"/>
  </w:style>
  <w:style w:type="character" w:customStyle="1" w:styleId="WW8Num45z20">
    <w:name w:val="WW8Num45z2"/>
    <w:link w:val="WW8Num45z2"/>
    <w:rsid w:val="005733B6"/>
  </w:style>
  <w:style w:type="paragraph" w:customStyle="1" w:styleId="WW8Num15z1">
    <w:name w:val="WW8Num15z1"/>
    <w:link w:val="WW8Num15z10"/>
    <w:rsid w:val="005733B6"/>
  </w:style>
  <w:style w:type="character" w:customStyle="1" w:styleId="WW8Num15z10">
    <w:name w:val="WW8Num15z1"/>
    <w:link w:val="WW8Num15z1"/>
    <w:rsid w:val="005733B6"/>
  </w:style>
  <w:style w:type="paragraph" w:styleId="6">
    <w:name w:val="toc 6"/>
    <w:next w:val="a"/>
    <w:link w:val="60"/>
    <w:rsid w:val="005733B6"/>
    <w:pPr>
      <w:ind w:left="1000"/>
    </w:pPr>
    <w:rPr>
      <w:rFonts w:ascii="XO Thames" w:hAnsi="XO Thames"/>
      <w:sz w:val="28"/>
    </w:rPr>
  </w:style>
  <w:style w:type="character" w:customStyle="1" w:styleId="60">
    <w:name w:val="Оглавление 6 Знак"/>
    <w:link w:val="6"/>
    <w:rsid w:val="005733B6"/>
    <w:rPr>
      <w:rFonts w:ascii="XO Thames" w:hAnsi="XO Thames"/>
      <w:sz w:val="28"/>
    </w:rPr>
  </w:style>
  <w:style w:type="paragraph" w:customStyle="1" w:styleId="WW8Num28z5">
    <w:name w:val="WW8Num28z5"/>
    <w:link w:val="WW8Num28z50"/>
    <w:rsid w:val="005733B6"/>
  </w:style>
  <w:style w:type="character" w:customStyle="1" w:styleId="WW8Num28z50">
    <w:name w:val="WW8Num28z5"/>
    <w:link w:val="WW8Num28z5"/>
    <w:rsid w:val="005733B6"/>
  </w:style>
  <w:style w:type="paragraph" w:styleId="7">
    <w:name w:val="toc 7"/>
    <w:next w:val="a"/>
    <w:link w:val="70"/>
    <w:rsid w:val="005733B6"/>
    <w:pPr>
      <w:ind w:left="1200"/>
    </w:pPr>
    <w:rPr>
      <w:rFonts w:ascii="XO Thames" w:hAnsi="XO Thames"/>
      <w:sz w:val="28"/>
    </w:rPr>
  </w:style>
  <w:style w:type="character" w:customStyle="1" w:styleId="70">
    <w:name w:val="Оглавление 7 Знак"/>
    <w:link w:val="7"/>
    <w:rsid w:val="005733B6"/>
    <w:rPr>
      <w:rFonts w:ascii="XO Thames" w:hAnsi="XO Thames"/>
      <w:sz w:val="28"/>
    </w:rPr>
  </w:style>
  <w:style w:type="paragraph" w:customStyle="1" w:styleId="WW8Num28z2">
    <w:name w:val="WW8Num28z2"/>
    <w:link w:val="WW8Num28z20"/>
    <w:rsid w:val="005733B6"/>
  </w:style>
  <w:style w:type="character" w:customStyle="1" w:styleId="WW8Num28z20">
    <w:name w:val="WW8Num28z2"/>
    <w:link w:val="WW8Num28z2"/>
    <w:rsid w:val="005733B6"/>
  </w:style>
  <w:style w:type="paragraph" w:customStyle="1" w:styleId="WW8Num40z0">
    <w:name w:val="WW8Num40z0"/>
    <w:link w:val="WW8Num40z00"/>
    <w:rsid w:val="005733B6"/>
  </w:style>
  <w:style w:type="character" w:customStyle="1" w:styleId="WW8Num40z00">
    <w:name w:val="WW8Num40z0"/>
    <w:link w:val="WW8Num40z0"/>
    <w:rsid w:val="005733B6"/>
  </w:style>
  <w:style w:type="paragraph" w:styleId="a6">
    <w:name w:val="caption"/>
    <w:basedOn w:val="a"/>
    <w:link w:val="a7"/>
    <w:rsid w:val="005733B6"/>
    <w:pPr>
      <w:spacing w:before="120" w:after="120"/>
    </w:pPr>
    <w:rPr>
      <w:i/>
      <w:sz w:val="24"/>
    </w:rPr>
  </w:style>
  <w:style w:type="character" w:customStyle="1" w:styleId="a7">
    <w:name w:val="Название объекта Знак"/>
    <w:basedOn w:val="10"/>
    <w:link w:val="a6"/>
    <w:rsid w:val="005733B6"/>
    <w:rPr>
      <w:i/>
      <w:sz w:val="24"/>
    </w:rPr>
  </w:style>
  <w:style w:type="paragraph" w:customStyle="1" w:styleId="WW8Num34z6">
    <w:name w:val="WW8Num34z6"/>
    <w:link w:val="WW8Num34z60"/>
    <w:rsid w:val="005733B6"/>
  </w:style>
  <w:style w:type="character" w:customStyle="1" w:styleId="WW8Num34z60">
    <w:name w:val="WW8Num34z6"/>
    <w:link w:val="WW8Num34z6"/>
    <w:rsid w:val="005733B6"/>
  </w:style>
  <w:style w:type="paragraph" w:customStyle="1" w:styleId="WW8Num27z0">
    <w:name w:val="WW8Num27z0"/>
    <w:link w:val="WW8Num27z00"/>
    <w:rsid w:val="005733B6"/>
  </w:style>
  <w:style w:type="character" w:customStyle="1" w:styleId="WW8Num27z00">
    <w:name w:val="WW8Num27z0"/>
    <w:link w:val="WW8Num27z0"/>
    <w:rsid w:val="005733B6"/>
  </w:style>
  <w:style w:type="paragraph" w:customStyle="1" w:styleId="WW8Num17z0">
    <w:name w:val="WW8Num17z0"/>
    <w:link w:val="WW8Num17z00"/>
    <w:rsid w:val="005733B6"/>
    <w:rPr>
      <w:b/>
      <w:sz w:val="20"/>
    </w:rPr>
  </w:style>
  <w:style w:type="character" w:customStyle="1" w:styleId="WW8Num17z00">
    <w:name w:val="WW8Num17z0"/>
    <w:link w:val="WW8Num17z0"/>
    <w:rsid w:val="005733B6"/>
    <w:rPr>
      <w:b/>
      <w:i w:val="0"/>
      <w:sz w:val="20"/>
    </w:rPr>
  </w:style>
  <w:style w:type="paragraph" w:customStyle="1" w:styleId="WW8Num34z1">
    <w:name w:val="WW8Num34z1"/>
    <w:link w:val="WW8Num34z10"/>
    <w:rsid w:val="005733B6"/>
  </w:style>
  <w:style w:type="character" w:customStyle="1" w:styleId="WW8Num34z10">
    <w:name w:val="WW8Num34z1"/>
    <w:link w:val="WW8Num34z1"/>
    <w:rsid w:val="005733B6"/>
  </w:style>
  <w:style w:type="paragraph" w:customStyle="1" w:styleId="13">
    <w:name w:val="Заголовок 1 Знак"/>
    <w:link w:val="14"/>
    <w:rsid w:val="005733B6"/>
    <w:rPr>
      <w:rFonts w:ascii="Arial" w:hAnsi="Arial"/>
      <w:b/>
      <w:sz w:val="32"/>
    </w:rPr>
  </w:style>
  <w:style w:type="character" w:customStyle="1" w:styleId="14">
    <w:name w:val="Заголовок 1 Знак"/>
    <w:link w:val="13"/>
    <w:rsid w:val="005733B6"/>
    <w:rPr>
      <w:rFonts w:ascii="Arial" w:hAnsi="Arial"/>
      <w:b/>
      <w:sz w:val="32"/>
    </w:rPr>
  </w:style>
  <w:style w:type="paragraph" w:customStyle="1" w:styleId="WW8Num42z0">
    <w:name w:val="WW8Num42z0"/>
    <w:link w:val="WW8Num42z00"/>
    <w:rsid w:val="005733B6"/>
  </w:style>
  <w:style w:type="character" w:customStyle="1" w:styleId="WW8Num42z00">
    <w:name w:val="WW8Num42z0"/>
    <w:link w:val="WW8Num42z0"/>
    <w:rsid w:val="005733B6"/>
  </w:style>
  <w:style w:type="paragraph" w:customStyle="1" w:styleId="WW8Num15z2">
    <w:name w:val="WW8Num15z2"/>
    <w:link w:val="WW8Num15z20"/>
    <w:rsid w:val="005733B6"/>
  </w:style>
  <w:style w:type="character" w:customStyle="1" w:styleId="WW8Num15z20">
    <w:name w:val="WW8Num15z2"/>
    <w:link w:val="WW8Num15z2"/>
    <w:rsid w:val="005733B6"/>
  </w:style>
  <w:style w:type="paragraph" w:customStyle="1" w:styleId="WW8Num45z4">
    <w:name w:val="WW8Num45z4"/>
    <w:link w:val="WW8Num45z40"/>
    <w:rsid w:val="005733B6"/>
  </w:style>
  <w:style w:type="character" w:customStyle="1" w:styleId="WW8Num45z40">
    <w:name w:val="WW8Num45z4"/>
    <w:link w:val="WW8Num45z4"/>
    <w:rsid w:val="005733B6"/>
  </w:style>
  <w:style w:type="paragraph" w:customStyle="1" w:styleId="WW8Num28z1">
    <w:name w:val="WW8Num28z1"/>
    <w:link w:val="WW8Num28z10"/>
    <w:rsid w:val="005733B6"/>
  </w:style>
  <w:style w:type="character" w:customStyle="1" w:styleId="WW8Num28z10">
    <w:name w:val="WW8Num28z1"/>
    <w:link w:val="WW8Num28z1"/>
    <w:rsid w:val="005733B6"/>
  </w:style>
  <w:style w:type="paragraph" w:customStyle="1" w:styleId="WW8Num16z0">
    <w:name w:val="WW8Num16z0"/>
    <w:link w:val="WW8Num16z00"/>
    <w:rsid w:val="005733B6"/>
  </w:style>
  <w:style w:type="character" w:customStyle="1" w:styleId="WW8Num16z00">
    <w:name w:val="WW8Num16z0"/>
    <w:link w:val="WW8Num16z0"/>
    <w:rsid w:val="005733B6"/>
    <w:rPr>
      <w:sz w:val="24"/>
    </w:rPr>
  </w:style>
  <w:style w:type="paragraph" w:customStyle="1" w:styleId="WW8Num32z7">
    <w:name w:val="WW8Num32z7"/>
    <w:link w:val="WW8Num32z70"/>
    <w:rsid w:val="005733B6"/>
  </w:style>
  <w:style w:type="character" w:customStyle="1" w:styleId="WW8Num32z70">
    <w:name w:val="WW8Num32z7"/>
    <w:link w:val="WW8Num32z7"/>
    <w:rsid w:val="005733B6"/>
  </w:style>
  <w:style w:type="paragraph" w:customStyle="1" w:styleId="TableHeading">
    <w:name w:val="Table Heading"/>
    <w:basedOn w:val="TableContents"/>
    <w:link w:val="TableHeading0"/>
    <w:rsid w:val="005733B6"/>
    <w:pPr>
      <w:jc w:val="center"/>
    </w:pPr>
    <w:rPr>
      <w:b/>
    </w:rPr>
  </w:style>
  <w:style w:type="character" w:customStyle="1" w:styleId="TableHeading0">
    <w:name w:val="Table Heading"/>
    <w:basedOn w:val="TableContents0"/>
    <w:link w:val="TableHeading"/>
    <w:rsid w:val="005733B6"/>
    <w:rPr>
      <w:b/>
      <w:sz w:val="20"/>
    </w:rPr>
  </w:style>
  <w:style w:type="paragraph" w:customStyle="1" w:styleId="WW8Num12z6">
    <w:name w:val="WW8Num12z6"/>
    <w:link w:val="WW8Num12z60"/>
    <w:rsid w:val="005733B6"/>
  </w:style>
  <w:style w:type="character" w:customStyle="1" w:styleId="WW8Num12z60">
    <w:name w:val="WW8Num12z6"/>
    <w:link w:val="WW8Num12z6"/>
    <w:rsid w:val="005733B6"/>
  </w:style>
  <w:style w:type="paragraph" w:customStyle="1" w:styleId="Index">
    <w:name w:val="Index"/>
    <w:basedOn w:val="a"/>
    <w:link w:val="Index0"/>
    <w:rsid w:val="005733B6"/>
  </w:style>
  <w:style w:type="character" w:customStyle="1" w:styleId="Index0">
    <w:name w:val="Index"/>
    <w:basedOn w:val="10"/>
    <w:link w:val="Index"/>
    <w:rsid w:val="005733B6"/>
    <w:rPr>
      <w:sz w:val="20"/>
    </w:rPr>
  </w:style>
  <w:style w:type="paragraph" w:customStyle="1" w:styleId="WW8Num20z7">
    <w:name w:val="WW8Num20z7"/>
    <w:link w:val="WW8Num20z70"/>
    <w:rsid w:val="005733B6"/>
  </w:style>
  <w:style w:type="character" w:customStyle="1" w:styleId="WW8Num20z70">
    <w:name w:val="WW8Num20z7"/>
    <w:link w:val="WW8Num20z7"/>
    <w:rsid w:val="005733B6"/>
  </w:style>
  <w:style w:type="character" w:customStyle="1" w:styleId="30">
    <w:name w:val="Заголовок 3 Знак"/>
    <w:link w:val="3"/>
    <w:rsid w:val="005733B6"/>
    <w:rPr>
      <w:rFonts w:ascii="XO Thames" w:hAnsi="XO Thames"/>
      <w:b/>
      <w:sz w:val="26"/>
    </w:rPr>
  </w:style>
  <w:style w:type="paragraph" w:customStyle="1" w:styleId="WW8Num10z2">
    <w:name w:val="WW8Num10z2"/>
    <w:link w:val="WW8Num10z20"/>
    <w:rsid w:val="005733B6"/>
  </w:style>
  <w:style w:type="character" w:customStyle="1" w:styleId="WW8Num10z20">
    <w:name w:val="WW8Num10z2"/>
    <w:link w:val="WW8Num10z2"/>
    <w:rsid w:val="005733B6"/>
  </w:style>
  <w:style w:type="paragraph" w:customStyle="1" w:styleId="WW8Num12z3">
    <w:name w:val="WW8Num12z3"/>
    <w:link w:val="WW8Num12z30"/>
    <w:rsid w:val="005733B6"/>
  </w:style>
  <w:style w:type="character" w:customStyle="1" w:styleId="WW8Num12z30">
    <w:name w:val="WW8Num12z3"/>
    <w:link w:val="WW8Num12z3"/>
    <w:rsid w:val="005733B6"/>
  </w:style>
  <w:style w:type="paragraph" w:customStyle="1" w:styleId="WW8Num2z0">
    <w:name w:val="WW8Num2z0"/>
    <w:link w:val="WW8Num2z00"/>
    <w:rsid w:val="005733B6"/>
  </w:style>
  <w:style w:type="character" w:customStyle="1" w:styleId="WW8Num2z00">
    <w:name w:val="WW8Num2z0"/>
    <w:link w:val="WW8Num2z0"/>
    <w:rsid w:val="005733B6"/>
  </w:style>
  <w:style w:type="paragraph" w:customStyle="1" w:styleId="WW8Num24z0">
    <w:name w:val="WW8Num24z0"/>
    <w:link w:val="WW8Num24z00"/>
    <w:rsid w:val="005733B6"/>
  </w:style>
  <w:style w:type="character" w:customStyle="1" w:styleId="WW8Num24z00">
    <w:name w:val="WW8Num24z0"/>
    <w:link w:val="WW8Num24z0"/>
    <w:rsid w:val="005733B6"/>
  </w:style>
  <w:style w:type="paragraph" w:customStyle="1" w:styleId="WW8Num15z7">
    <w:name w:val="WW8Num15z7"/>
    <w:link w:val="WW8Num15z70"/>
    <w:rsid w:val="005733B6"/>
  </w:style>
  <w:style w:type="character" w:customStyle="1" w:styleId="WW8Num15z70">
    <w:name w:val="WW8Num15z7"/>
    <w:link w:val="WW8Num15z7"/>
    <w:rsid w:val="005733B6"/>
  </w:style>
  <w:style w:type="paragraph" w:customStyle="1" w:styleId="WW8Num6z3">
    <w:name w:val="WW8Num6z3"/>
    <w:link w:val="WW8Num6z30"/>
    <w:rsid w:val="005733B6"/>
    <w:rPr>
      <w:rFonts w:ascii="Symbol" w:hAnsi="Symbol"/>
    </w:rPr>
  </w:style>
  <w:style w:type="character" w:customStyle="1" w:styleId="WW8Num6z30">
    <w:name w:val="WW8Num6z3"/>
    <w:link w:val="WW8Num6z3"/>
    <w:rsid w:val="005733B6"/>
    <w:rPr>
      <w:rFonts w:ascii="Symbol" w:hAnsi="Symbol"/>
    </w:rPr>
  </w:style>
  <w:style w:type="paragraph" w:customStyle="1" w:styleId="WW8Num17z6">
    <w:name w:val="WW8Num17z6"/>
    <w:link w:val="WW8Num17z60"/>
    <w:rsid w:val="005733B6"/>
  </w:style>
  <w:style w:type="character" w:customStyle="1" w:styleId="WW8Num17z60">
    <w:name w:val="WW8Num17z6"/>
    <w:link w:val="WW8Num17z6"/>
    <w:rsid w:val="005733B6"/>
  </w:style>
  <w:style w:type="paragraph" w:customStyle="1" w:styleId="WW8Num39z0">
    <w:name w:val="WW8Num39z0"/>
    <w:link w:val="WW8Num39z00"/>
    <w:rsid w:val="005733B6"/>
  </w:style>
  <w:style w:type="character" w:customStyle="1" w:styleId="WW8Num39z00">
    <w:name w:val="WW8Num39z0"/>
    <w:link w:val="WW8Num39z0"/>
    <w:rsid w:val="005733B6"/>
  </w:style>
  <w:style w:type="paragraph" w:customStyle="1" w:styleId="WW8Num12z2">
    <w:name w:val="WW8Num12z2"/>
    <w:link w:val="WW8Num12z20"/>
    <w:rsid w:val="005733B6"/>
  </w:style>
  <w:style w:type="character" w:customStyle="1" w:styleId="WW8Num12z20">
    <w:name w:val="WW8Num12z2"/>
    <w:link w:val="WW8Num12z2"/>
    <w:rsid w:val="005733B6"/>
  </w:style>
  <w:style w:type="paragraph" w:customStyle="1" w:styleId="WW8Num15z5">
    <w:name w:val="WW8Num15z5"/>
    <w:link w:val="WW8Num15z50"/>
    <w:rsid w:val="005733B6"/>
  </w:style>
  <w:style w:type="character" w:customStyle="1" w:styleId="WW8Num15z50">
    <w:name w:val="WW8Num15z5"/>
    <w:link w:val="WW8Num15z5"/>
    <w:rsid w:val="005733B6"/>
  </w:style>
  <w:style w:type="paragraph" w:customStyle="1" w:styleId="WW8Num18z1">
    <w:name w:val="WW8Num18z1"/>
    <w:link w:val="WW8Num18z10"/>
    <w:rsid w:val="005733B6"/>
  </w:style>
  <w:style w:type="character" w:customStyle="1" w:styleId="WW8Num18z10">
    <w:name w:val="WW8Num18z1"/>
    <w:link w:val="WW8Num18z1"/>
    <w:rsid w:val="005733B6"/>
  </w:style>
  <w:style w:type="paragraph" w:customStyle="1" w:styleId="WW8Num33z7">
    <w:name w:val="WW8Num33z7"/>
    <w:link w:val="WW8Num33z70"/>
    <w:rsid w:val="005733B6"/>
  </w:style>
  <w:style w:type="character" w:customStyle="1" w:styleId="WW8Num33z70">
    <w:name w:val="WW8Num33z7"/>
    <w:link w:val="WW8Num33z7"/>
    <w:rsid w:val="005733B6"/>
  </w:style>
  <w:style w:type="paragraph" w:customStyle="1" w:styleId="WW8Num3z8">
    <w:name w:val="WW8Num3z8"/>
    <w:link w:val="WW8Num3z80"/>
    <w:rsid w:val="005733B6"/>
  </w:style>
  <w:style w:type="character" w:customStyle="1" w:styleId="WW8Num3z80">
    <w:name w:val="WW8Num3z8"/>
    <w:link w:val="WW8Num3z8"/>
    <w:rsid w:val="005733B6"/>
  </w:style>
  <w:style w:type="paragraph" w:customStyle="1" w:styleId="WW8Num6z1">
    <w:name w:val="WW8Num6z1"/>
    <w:link w:val="WW8Num6z10"/>
    <w:rsid w:val="005733B6"/>
    <w:rPr>
      <w:rFonts w:ascii="Courier New" w:hAnsi="Courier New"/>
    </w:rPr>
  </w:style>
  <w:style w:type="character" w:customStyle="1" w:styleId="WW8Num6z10">
    <w:name w:val="WW8Num6z1"/>
    <w:link w:val="WW8Num6z1"/>
    <w:rsid w:val="005733B6"/>
    <w:rPr>
      <w:rFonts w:ascii="Courier New" w:hAnsi="Courier New"/>
    </w:rPr>
  </w:style>
  <w:style w:type="paragraph" w:customStyle="1" w:styleId="WW8Num47z2">
    <w:name w:val="WW8Num47z2"/>
    <w:link w:val="WW8Num47z20"/>
    <w:rsid w:val="005733B6"/>
  </w:style>
  <w:style w:type="character" w:customStyle="1" w:styleId="WW8Num47z20">
    <w:name w:val="WW8Num47z2"/>
    <w:link w:val="WW8Num47z2"/>
    <w:rsid w:val="005733B6"/>
  </w:style>
  <w:style w:type="paragraph" w:customStyle="1" w:styleId="WW8Num13z1">
    <w:name w:val="WW8Num13z1"/>
    <w:link w:val="WW8Num13z10"/>
    <w:rsid w:val="005733B6"/>
  </w:style>
  <w:style w:type="character" w:customStyle="1" w:styleId="WW8Num13z10">
    <w:name w:val="WW8Num13z1"/>
    <w:link w:val="WW8Num13z1"/>
    <w:rsid w:val="005733B6"/>
  </w:style>
  <w:style w:type="paragraph" w:customStyle="1" w:styleId="WW8Num15z6">
    <w:name w:val="WW8Num15z6"/>
    <w:link w:val="WW8Num15z60"/>
    <w:rsid w:val="005733B6"/>
  </w:style>
  <w:style w:type="character" w:customStyle="1" w:styleId="WW8Num15z60">
    <w:name w:val="WW8Num15z6"/>
    <w:link w:val="WW8Num15z6"/>
    <w:rsid w:val="005733B6"/>
  </w:style>
  <w:style w:type="paragraph" w:customStyle="1" w:styleId="Heading">
    <w:name w:val="Heading"/>
    <w:basedOn w:val="a"/>
    <w:next w:val="a4"/>
    <w:link w:val="Heading0"/>
    <w:rsid w:val="005733B6"/>
    <w:pPr>
      <w:widowControl w:val="0"/>
      <w:jc w:val="center"/>
    </w:pPr>
    <w:rPr>
      <w:rFonts w:ascii="Verdana" w:hAnsi="Verdana"/>
      <w:b/>
      <w:sz w:val="24"/>
    </w:rPr>
  </w:style>
  <w:style w:type="character" w:customStyle="1" w:styleId="Heading0">
    <w:name w:val="Heading"/>
    <w:basedOn w:val="10"/>
    <w:link w:val="Heading"/>
    <w:rsid w:val="005733B6"/>
    <w:rPr>
      <w:rFonts w:ascii="Verdana" w:hAnsi="Verdana"/>
      <w:b/>
      <w:sz w:val="24"/>
    </w:rPr>
  </w:style>
  <w:style w:type="paragraph" w:customStyle="1" w:styleId="WW8Num23z0">
    <w:name w:val="WW8Num23z0"/>
    <w:link w:val="WW8Num23z00"/>
    <w:rsid w:val="005733B6"/>
  </w:style>
  <w:style w:type="character" w:customStyle="1" w:styleId="WW8Num23z00">
    <w:name w:val="WW8Num23z0"/>
    <w:link w:val="WW8Num23z0"/>
    <w:rsid w:val="005733B6"/>
  </w:style>
  <w:style w:type="paragraph" w:customStyle="1" w:styleId="BodyText21">
    <w:name w:val="Body Text 21"/>
    <w:basedOn w:val="a"/>
    <w:link w:val="BodyText210"/>
    <w:rsid w:val="005733B6"/>
    <w:pPr>
      <w:widowControl w:val="0"/>
      <w:ind w:left="40"/>
      <w:jc w:val="both"/>
    </w:pPr>
    <w:rPr>
      <w:sz w:val="24"/>
    </w:rPr>
  </w:style>
  <w:style w:type="character" w:customStyle="1" w:styleId="BodyText210">
    <w:name w:val="Body Text 21"/>
    <w:basedOn w:val="10"/>
    <w:link w:val="BodyText21"/>
    <w:rsid w:val="005733B6"/>
    <w:rPr>
      <w:sz w:val="24"/>
    </w:rPr>
  </w:style>
  <w:style w:type="paragraph" w:styleId="a8">
    <w:name w:val="Balloon Text"/>
    <w:basedOn w:val="a"/>
    <w:link w:val="a9"/>
    <w:rsid w:val="005733B6"/>
    <w:rPr>
      <w:rFonts w:ascii="Tahoma" w:hAnsi="Tahoma"/>
      <w:sz w:val="16"/>
    </w:rPr>
  </w:style>
  <w:style w:type="character" w:customStyle="1" w:styleId="a9">
    <w:name w:val="Текст выноски Знак"/>
    <w:basedOn w:val="10"/>
    <w:link w:val="a8"/>
    <w:rsid w:val="005733B6"/>
    <w:rPr>
      <w:rFonts w:ascii="Tahoma" w:hAnsi="Tahoma"/>
      <w:sz w:val="16"/>
    </w:rPr>
  </w:style>
  <w:style w:type="paragraph" w:customStyle="1" w:styleId="WW8Num47z0">
    <w:name w:val="WW8Num47z0"/>
    <w:link w:val="WW8Num47z00"/>
    <w:rsid w:val="005733B6"/>
  </w:style>
  <w:style w:type="character" w:customStyle="1" w:styleId="WW8Num47z00">
    <w:name w:val="WW8Num47z0"/>
    <w:link w:val="WW8Num47z0"/>
    <w:rsid w:val="005733B6"/>
  </w:style>
  <w:style w:type="paragraph" w:customStyle="1" w:styleId="WW8Num38z5">
    <w:name w:val="WW8Num38z5"/>
    <w:link w:val="WW8Num38z50"/>
    <w:rsid w:val="005733B6"/>
  </w:style>
  <w:style w:type="character" w:customStyle="1" w:styleId="WW8Num38z50">
    <w:name w:val="WW8Num38z5"/>
    <w:link w:val="WW8Num38z5"/>
    <w:rsid w:val="005733B6"/>
  </w:style>
  <w:style w:type="paragraph" w:customStyle="1" w:styleId="WW8Num45z6">
    <w:name w:val="WW8Num45z6"/>
    <w:link w:val="WW8Num45z60"/>
    <w:rsid w:val="005733B6"/>
  </w:style>
  <w:style w:type="character" w:customStyle="1" w:styleId="WW8Num45z60">
    <w:name w:val="WW8Num45z6"/>
    <w:link w:val="WW8Num45z6"/>
    <w:rsid w:val="005733B6"/>
  </w:style>
  <w:style w:type="paragraph" w:customStyle="1" w:styleId="WW8Num27z2">
    <w:name w:val="WW8Num27z2"/>
    <w:link w:val="WW8Num27z20"/>
    <w:rsid w:val="005733B6"/>
  </w:style>
  <w:style w:type="character" w:customStyle="1" w:styleId="WW8Num27z20">
    <w:name w:val="WW8Num27z2"/>
    <w:link w:val="WW8Num27z2"/>
    <w:rsid w:val="005733B6"/>
    <w:rPr>
      <w:rFonts w:ascii="Times New Roman" w:hAnsi="Times New Roman"/>
    </w:rPr>
  </w:style>
  <w:style w:type="paragraph" w:customStyle="1" w:styleId="WW8Num5z1">
    <w:name w:val="WW8Num5z1"/>
    <w:link w:val="WW8Num5z10"/>
    <w:rsid w:val="005733B6"/>
    <w:rPr>
      <w:b/>
    </w:rPr>
  </w:style>
  <w:style w:type="character" w:customStyle="1" w:styleId="WW8Num5z10">
    <w:name w:val="WW8Num5z1"/>
    <w:link w:val="WW8Num5z1"/>
    <w:rsid w:val="005733B6"/>
    <w:rPr>
      <w:b/>
      <w:i w:val="0"/>
    </w:rPr>
  </w:style>
  <w:style w:type="paragraph" w:customStyle="1" w:styleId="WW8Num38z3">
    <w:name w:val="WW8Num38z3"/>
    <w:link w:val="WW8Num38z30"/>
    <w:rsid w:val="005733B6"/>
  </w:style>
  <w:style w:type="character" w:customStyle="1" w:styleId="WW8Num38z30">
    <w:name w:val="WW8Num38z3"/>
    <w:link w:val="WW8Num38z3"/>
    <w:rsid w:val="005733B6"/>
  </w:style>
  <w:style w:type="paragraph" w:customStyle="1" w:styleId="WW8Num32z2">
    <w:name w:val="WW8Num32z2"/>
    <w:link w:val="WW8Num32z20"/>
    <w:rsid w:val="005733B6"/>
  </w:style>
  <w:style w:type="character" w:customStyle="1" w:styleId="WW8Num32z20">
    <w:name w:val="WW8Num32z2"/>
    <w:link w:val="WW8Num32z2"/>
    <w:rsid w:val="005733B6"/>
  </w:style>
  <w:style w:type="paragraph" w:customStyle="1" w:styleId="WW8Num3z3">
    <w:name w:val="WW8Num3z3"/>
    <w:link w:val="WW8Num3z30"/>
    <w:rsid w:val="005733B6"/>
  </w:style>
  <w:style w:type="character" w:customStyle="1" w:styleId="WW8Num3z30">
    <w:name w:val="WW8Num3z3"/>
    <w:link w:val="WW8Num3z3"/>
    <w:rsid w:val="005733B6"/>
    <w:rPr>
      <w:rFonts w:ascii="Times New Roman" w:hAnsi="Times New Roman"/>
      <w:b w:val="0"/>
    </w:rPr>
  </w:style>
  <w:style w:type="paragraph" w:customStyle="1" w:styleId="WW8Num33z4">
    <w:name w:val="WW8Num33z4"/>
    <w:link w:val="WW8Num33z40"/>
    <w:rsid w:val="005733B6"/>
  </w:style>
  <w:style w:type="character" w:customStyle="1" w:styleId="WW8Num33z40">
    <w:name w:val="WW8Num33z4"/>
    <w:link w:val="WW8Num33z4"/>
    <w:rsid w:val="005733B6"/>
  </w:style>
  <w:style w:type="paragraph" w:customStyle="1" w:styleId="WW8Num34z4">
    <w:name w:val="WW8Num34z4"/>
    <w:link w:val="WW8Num34z40"/>
    <w:rsid w:val="005733B6"/>
  </w:style>
  <w:style w:type="character" w:customStyle="1" w:styleId="WW8Num34z40">
    <w:name w:val="WW8Num34z4"/>
    <w:link w:val="WW8Num34z4"/>
    <w:rsid w:val="005733B6"/>
  </w:style>
  <w:style w:type="paragraph" w:customStyle="1" w:styleId="WW8Num23z1">
    <w:name w:val="WW8Num23z1"/>
    <w:link w:val="WW8Num23z10"/>
    <w:rsid w:val="005733B6"/>
  </w:style>
  <w:style w:type="character" w:customStyle="1" w:styleId="WW8Num23z10">
    <w:name w:val="WW8Num23z1"/>
    <w:link w:val="WW8Num23z1"/>
    <w:rsid w:val="005733B6"/>
    <w:rPr>
      <w:b w:val="0"/>
    </w:rPr>
  </w:style>
  <w:style w:type="paragraph" w:customStyle="1" w:styleId="WW8Num17z2">
    <w:name w:val="WW8Num17z2"/>
    <w:link w:val="WW8Num17z20"/>
    <w:rsid w:val="005733B6"/>
  </w:style>
  <w:style w:type="character" w:customStyle="1" w:styleId="WW8Num17z20">
    <w:name w:val="WW8Num17z2"/>
    <w:link w:val="WW8Num17z2"/>
    <w:rsid w:val="005733B6"/>
  </w:style>
  <w:style w:type="paragraph" w:customStyle="1" w:styleId="WW8Num46z3">
    <w:name w:val="WW8Num46z3"/>
    <w:link w:val="WW8Num46z30"/>
    <w:rsid w:val="005733B6"/>
  </w:style>
  <w:style w:type="character" w:customStyle="1" w:styleId="WW8Num46z30">
    <w:name w:val="WW8Num46z3"/>
    <w:link w:val="WW8Num46z3"/>
    <w:rsid w:val="005733B6"/>
    <w:rPr>
      <w:rFonts w:ascii="Times New Roman" w:hAnsi="Times New Roman"/>
      <w:b w:val="0"/>
    </w:rPr>
  </w:style>
  <w:style w:type="paragraph" w:customStyle="1" w:styleId="WW8Num23z6">
    <w:name w:val="WW8Num23z6"/>
    <w:link w:val="WW8Num23z60"/>
    <w:rsid w:val="005733B6"/>
  </w:style>
  <w:style w:type="character" w:customStyle="1" w:styleId="WW8Num23z60">
    <w:name w:val="WW8Num23z6"/>
    <w:link w:val="WW8Num23z6"/>
    <w:rsid w:val="005733B6"/>
  </w:style>
  <w:style w:type="paragraph" w:customStyle="1" w:styleId="WW8Num29z0">
    <w:name w:val="WW8Num29z0"/>
    <w:link w:val="WW8Num29z00"/>
    <w:rsid w:val="005733B6"/>
  </w:style>
  <w:style w:type="character" w:customStyle="1" w:styleId="WW8Num29z00">
    <w:name w:val="WW8Num29z0"/>
    <w:link w:val="WW8Num29z0"/>
    <w:rsid w:val="005733B6"/>
    <w:rPr>
      <w:rFonts w:ascii="Times New Roman" w:hAnsi="Times New Roman"/>
    </w:rPr>
  </w:style>
  <w:style w:type="paragraph" w:customStyle="1" w:styleId="WW8Num31z2">
    <w:name w:val="WW8Num31z2"/>
    <w:link w:val="WW8Num31z20"/>
    <w:rsid w:val="005733B6"/>
  </w:style>
  <w:style w:type="character" w:customStyle="1" w:styleId="WW8Num31z20">
    <w:name w:val="WW8Num31z2"/>
    <w:link w:val="WW8Num31z2"/>
    <w:rsid w:val="005733B6"/>
    <w:rPr>
      <w:b w:val="0"/>
    </w:rPr>
  </w:style>
  <w:style w:type="paragraph" w:customStyle="1" w:styleId="WW8Num20z6">
    <w:name w:val="WW8Num20z6"/>
    <w:link w:val="WW8Num20z60"/>
    <w:rsid w:val="005733B6"/>
  </w:style>
  <w:style w:type="character" w:customStyle="1" w:styleId="WW8Num20z60">
    <w:name w:val="WW8Num20z6"/>
    <w:link w:val="WW8Num20z6"/>
    <w:rsid w:val="005733B6"/>
  </w:style>
  <w:style w:type="paragraph" w:customStyle="1" w:styleId="WW8Num14z0">
    <w:name w:val="WW8Num14z0"/>
    <w:link w:val="WW8Num14z00"/>
    <w:rsid w:val="005733B6"/>
  </w:style>
  <w:style w:type="character" w:customStyle="1" w:styleId="WW8Num14z00">
    <w:name w:val="WW8Num14z0"/>
    <w:link w:val="WW8Num14z0"/>
    <w:rsid w:val="005733B6"/>
  </w:style>
  <w:style w:type="paragraph" w:customStyle="1" w:styleId="WW8Num38z4">
    <w:name w:val="WW8Num38z4"/>
    <w:link w:val="WW8Num38z40"/>
    <w:rsid w:val="005733B6"/>
  </w:style>
  <w:style w:type="character" w:customStyle="1" w:styleId="WW8Num38z40">
    <w:name w:val="WW8Num38z4"/>
    <w:link w:val="WW8Num38z4"/>
    <w:rsid w:val="005733B6"/>
  </w:style>
  <w:style w:type="paragraph" w:customStyle="1" w:styleId="ConsPlusNonformat">
    <w:name w:val="ConsPlusNonformat"/>
    <w:link w:val="ConsPlusNonformat0"/>
    <w:rsid w:val="005733B6"/>
    <w:pPr>
      <w:widowControl w:val="0"/>
    </w:pPr>
    <w:rPr>
      <w:rFonts w:ascii="Courier New" w:hAnsi="Courier New"/>
      <w:sz w:val="20"/>
    </w:rPr>
  </w:style>
  <w:style w:type="character" w:customStyle="1" w:styleId="ConsPlusNonformat0">
    <w:name w:val="ConsPlusNonformat"/>
    <w:link w:val="ConsPlusNonformat"/>
    <w:rsid w:val="005733B6"/>
    <w:rPr>
      <w:rFonts w:ascii="Courier New" w:hAnsi="Courier New"/>
      <w:sz w:val="20"/>
    </w:rPr>
  </w:style>
  <w:style w:type="paragraph" w:customStyle="1" w:styleId="WW8Num20z4">
    <w:name w:val="WW8Num20z4"/>
    <w:link w:val="WW8Num20z40"/>
    <w:rsid w:val="005733B6"/>
  </w:style>
  <w:style w:type="character" w:customStyle="1" w:styleId="WW8Num20z40">
    <w:name w:val="WW8Num20z4"/>
    <w:link w:val="WW8Num20z4"/>
    <w:rsid w:val="005733B6"/>
  </w:style>
  <w:style w:type="paragraph" w:customStyle="1" w:styleId="WW8Num16z1">
    <w:name w:val="WW8Num16z1"/>
    <w:link w:val="WW8Num16z10"/>
    <w:rsid w:val="005733B6"/>
    <w:rPr>
      <w:sz w:val="20"/>
    </w:rPr>
  </w:style>
  <w:style w:type="character" w:customStyle="1" w:styleId="WW8Num16z10">
    <w:name w:val="WW8Num16z1"/>
    <w:link w:val="WW8Num16z1"/>
    <w:rsid w:val="005733B6"/>
    <w:rPr>
      <w:b w:val="0"/>
      <w:sz w:val="20"/>
    </w:rPr>
  </w:style>
  <w:style w:type="paragraph" w:customStyle="1" w:styleId="WW8Num43z3">
    <w:name w:val="WW8Num43z3"/>
    <w:link w:val="WW8Num43z30"/>
    <w:rsid w:val="005733B6"/>
    <w:rPr>
      <w:rFonts w:ascii="Symbol" w:hAnsi="Symbol"/>
    </w:rPr>
  </w:style>
  <w:style w:type="character" w:customStyle="1" w:styleId="WW8Num43z30">
    <w:name w:val="WW8Num43z3"/>
    <w:link w:val="WW8Num43z3"/>
    <w:rsid w:val="005733B6"/>
    <w:rPr>
      <w:rFonts w:ascii="Symbol" w:hAnsi="Symbol"/>
    </w:rPr>
  </w:style>
  <w:style w:type="paragraph" w:customStyle="1" w:styleId="WW8Num34z0">
    <w:name w:val="WW8Num34z0"/>
    <w:link w:val="WW8Num34z00"/>
    <w:rsid w:val="005733B6"/>
  </w:style>
  <w:style w:type="character" w:customStyle="1" w:styleId="WW8Num34z00">
    <w:name w:val="WW8Num34z0"/>
    <w:link w:val="WW8Num34z0"/>
    <w:rsid w:val="005733B6"/>
    <w:rPr>
      <w:rFonts w:ascii="Times New Roman" w:hAnsi="Times New Roman"/>
    </w:rPr>
  </w:style>
  <w:style w:type="paragraph" w:customStyle="1" w:styleId="WW8Num29z2">
    <w:name w:val="WW8Num29z2"/>
    <w:link w:val="WW8Num29z20"/>
    <w:rsid w:val="005733B6"/>
  </w:style>
  <w:style w:type="character" w:customStyle="1" w:styleId="WW8Num29z20">
    <w:name w:val="WW8Num29z2"/>
    <w:link w:val="WW8Num29z2"/>
    <w:rsid w:val="005733B6"/>
  </w:style>
  <w:style w:type="paragraph" w:customStyle="1" w:styleId="WW8Num34z8">
    <w:name w:val="WW8Num34z8"/>
    <w:link w:val="WW8Num34z80"/>
    <w:rsid w:val="005733B6"/>
  </w:style>
  <w:style w:type="character" w:customStyle="1" w:styleId="WW8Num34z80">
    <w:name w:val="WW8Num34z8"/>
    <w:link w:val="WW8Num34z8"/>
    <w:rsid w:val="005733B6"/>
  </w:style>
  <w:style w:type="paragraph" w:customStyle="1" w:styleId="WW8Num10z5">
    <w:name w:val="WW8Num10z5"/>
    <w:link w:val="WW8Num10z50"/>
    <w:rsid w:val="005733B6"/>
  </w:style>
  <w:style w:type="character" w:customStyle="1" w:styleId="WW8Num10z50">
    <w:name w:val="WW8Num10z5"/>
    <w:link w:val="WW8Num10z5"/>
    <w:rsid w:val="005733B6"/>
  </w:style>
  <w:style w:type="paragraph" w:customStyle="1" w:styleId="WW8Num10z6">
    <w:name w:val="WW8Num10z6"/>
    <w:link w:val="WW8Num10z60"/>
    <w:rsid w:val="005733B6"/>
  </w:style>
  <w:style w:type="character" w:customStyle="1" w:styleId="WW8Num10z60">
    <w:name w:val="WW8Num10z6"/>
    <w:link w:val="WW8Num10z6"/>
    <w:rsid w:val="005733B6"/>
  </w:style>
  <w:style w:type="paragraph" w:customStyle="1" w:styleId="WW8Num3z0">
    <w:name w:val="WW8Num3z0"/>
    <w:link w:val="WW8Num3z00"/>
    <w:rsid w:val="005733B6"/>
  </w:style>
  <w:style w:type="character" w:customStyle="1" w:styleId="WW8Num3z00">
    <w:name w:val="WW8Num3z0"/>
    <w:link w:val="WW8Num3z0"/>
    <w:rsid w:val="005733B6"/>
    <w:rPr>
      <w:b w:val="0"/>
    </w:rPr>
  </w:style>
  <w:style w:type="paragraph" w:customStyle="1" w:styleId="WW8Num4z0">
    <w:name w:val="WW8Num4z0"/>
    <w:link w:val="WW8Num4z00"/>
    <w:rsid w:val="005733B6"/>
  </w:style>
  <w:style w:type="character" w:customStyle="1" w:styleId="WW8Num4z00">
    <w:name w:val="WW8Num4z0"/>
    <w:link w:val="WW8Num4z0"/>
    <w:rsid w:val="005733B6"/>
  </w:style>
  <w:style w:type="paragraph" w:customStyle="1" w:styleId="WW8Num47z8">
    <w:name w:val="WW8Num47z8"/>
    <w:link w:val="WW8Num47z80"/>
    <w:rsid w:val="005733B6"/>
  </w:style>
  <w:style w:type="character" w:customStyle="1" w:styleId="WW8Num47z80">
    <w:name w:val="WW8Num47z8"/>
    <w:link w:val="WW8Num47z8"/>
    <w:rsid w:val="005733B6"/>
  </w:style>
  <w:style w:type="paragraph" w:customStyle="1" w:styleId="WW8Num28z7">
    <w:name w:val="WW8Num28z7"/>
    <w:link w:val="WW8Num28z70"/>
    <w:rsid w:val="005733B6"/>
  </w:style>
  <w:style w:type="character" w:customStyle="1" w:styleId="WW8Num28z70">
    <w:name w:val="WW8Num28z7"/>
    <w:link w:val="WW8Num28z7"/>
    <w:rsid w:val="005733B6"/>
  </w:style>
  <w:style w:type="paragraph" w:customStyle="1" w:styleId="WW8Num33z8">
    <w:name w:val="WW8Num33z8"/>
    <w:link w:val="WW8Num33z80"/>
    <w:rsid w:val="005733B6"/>
  </w:style>
  <w:style w:type="character" w:customStyle="1" w:styleId="WW8Num33z80">
    <w:name w:val="WW8Num33z8"/>
    <w:link w:val="WW8Num33z8"/>
    <w:rsid w:val="005733B6"/>
  </w:style>
  <w:style w:type="paragraph" w:customStyle="1" w:styleId="WW8Num20z1">
    <w:name w:val="WW8Num20z1"/>
    <w:link w:val="WW8Num20z10"/>
    <w:rsid w:val="005733B6"/>
  </w:style>
  <w:style w:type="character" w:customStyle="1" w:styleId="WW8Num20z10">
    <w:name w:val="WW8Num20z1"/>
    <w:link w:val="WW8Num20z1"/>
    <w:rsid w:val="005733B6"/>
  </w:style>
  <w:style w:type="paragraph" w:customStyle="1" w:styleId="WW8Num12z5">
    <w:name w:val="WW8Num12z5"/>
    <w:link w:val="WW8Num12z50"/>
    <w:rsid w:val="005733B6"/>
  </w:style>
  <w:style w:type="character" w:customStyle="1" w:styleId="WW8Num12z50">
    <w:name w:val="WW8Num12z5"/>
    <w:link w:val="WW8Num12z5"/>
    <w:rsid w:val="005733B6"/>
  </w:style>
  <w:style w:type="paragraph" w:customStyle="1" w:styleId="WW8Num42z2">
    <w:name w:val="WW8Num42z2"/>
    <w:link w:val="WW8Num42z20"/>
    <w:rsid w:val="005733B6"/>
  </w:style>
  <w:style w:type="character" w:customStyle="1" w:styleId="WW8Num42z20">
    <w:name w:val="WW8Num42z2"/>
    <w:link w:val="WW8Num42z2"/>
    <w:rsid w:val="005733B6"/>
    <w:rPr>
      <w:b w:val="0"/>
      <w:sz w:val="24"/>
    </w:rPr>
  </w:style>
  <w:style w:type="paragraph" w:customStyle="1" w:styleId="WW8Num21z2">
    <w:name w:val="WW8Num21z2"/>
    <w:link w:val="WW8Num21z20"/>
    <w:rsid w:val="005733B6"/>
    <w:rPr>
      <w:rFonts w:ascii="Wingdings" w:hAnsi="Wingdings"/>
    </w:rPr>
  </w:style>
  <w:style w:type="character" w:customStyle="1" w:styleId="WW8Num21z20">
    <w:name w:val="WW8Num21z2"/>
    <w:link w:val="WW8Num21z2"/>
    <w:rsid w:val="005733B6"/>
    <w:rPr>
      <w:rFonts w:ascii="Wingdings" w:hAnsi="Wingdings"/>
    </w:rPr>
  </w:style>
  <w:style w:type="paragraph" w:customStyle="1" w:styleId="WW8Num20z8">
    <w:name w:val="WW8Num20z8"/>
    <w:link w:val="WW8Num20z80"/>
    <w:rsid w:val="005733B6"/>
  </w:style>
  <w:style w:type="character" w:customStyle="1" w:styleId="WW8Num20z80">
    <w:name w:val="WW8Num20z8"/>
    <w:link w:val="WW8Num20z8"/>
    <w:rsid w:val="005733B6"/>
  </w:style>
  <w:style w:type="paragraph" w:customStyle="1" w:styleId="WW8Num46z5">
    <w:name w:val="WW8Num46z5"/>
    <w:link w:val="WW8Num46z50"/>
    <w:rsid w:val="005733B6"/>
  </w:style>
  <w:style w:type="character" w:customStyle="1" w:styleId="WW8Num46z50">
    <w:name w:val="WW8Num46z5"/>
    <w:link w:val="WW8Num46z5"/>
    <w:rsid w:val="005733B6"/>
  </w:style>
  <w:style w:type="paragraph" w:customStyle="1" w:styleId="WW8Num34z2">
    <w:name w:val="WW8Num34z2"/>
    <w:link w:val="WW8Num34z20"/>
    <w:rsid w:val="005733B6"/>
  </w:style>
  <w:style w:type="character" w:customStyle="1" w:styleId="WW8Num34z20">
    <w:name w:val="WW8Num34z2"/>
    <w:link w:val="WW8Num34z2"/>
    <w:rsid w:val="005733B6"/>
  </w:style>
  <w:style w:type="paragraph" w:customStyle="1" w:styleId="WW8Num47z1">
    <w:name w:val="WW8Num47z1"/>
    <w:link w:val="WW8Num47z10"/>
    <w:rsid w:val="005733B6"/>
  </w:style>
  <w:style w:type="character" w:customStyle="1" w:styleId="WW8Num47z10">
    <w:name w:val="WW8Num47z1"/>
    <w:link w:val="WW8Num47z1"/>
    <w:rsid w:val="005733B6"/>
    <w:rPr>
      <w:b w:val="0"/>
    </w:rPr>
  </w:style>
  <w:style w:type="paragraph" w:customStyle="1" w:styleId="WW8Num33z0">
    <w:name w:val="WW8Num33z0"/>
    <w:link w:val="WW8Num33z00"/>
    <w:rsid w:val="005733B6"/>
  </w:style>
  <w:style w:type="character" w:customStyle="1" w:styleId="WW8Num33z00">
    <w:name w:val="WW8Num33z0"/>
    <w:link w:val="WW8Num33z0"/>
    <w:rsid w:val="005733B6"/>
  </w:style>
  <w:style w:type="paragraph" w:customStyle="1" w:styleId="WW8Num12z1">
    <w:name w:val="WW8Num12z1"/>
    <w:link w:val="WW8Num12z10"/>
    <w:rsid w:val="005733B6"/>
  </w:style>
  <w:style w:type="character" w:customStyle="1" w:styleId="WW8Num12z10">
    <w:name w:val="WW8Num12z1"/>
    <w:link w:val="WW8Num12z1"/>
    <w:rsid w:val="005733B6"/>
  </w:style>
  <w:style w:type="paragraph" w:styleId="31">
    <w:name w:val="toc 3"/>
    <w:next w:val="a"/>
    <w:link w:val="32"/>
    <w:rsid w:val="005733B6"/>
    <w:pPr>
      <w:ind w:left="400"/>
    </w:pPr>
    <w:rPr>
      <w:rFonts w:ascii="XO Thames" w:hAnsi="XO Thames"/>
      <w:sz w:val="28"/>
    </w:rPr>
  </w:style>
  <w:style w:type="character" w:customStyle="1" w:styleId="32">
    <w:name w:val="Оглавление 3 Знак"/>
    <w:link w:val="31"/>
    <w:rsid w:val="005733B6"/>
    <w:rPr>
      <w:rFonts w:ascii="XO Thames" w:hAnsi="XO Thames"/>
      <w:sz w:val="28"/>
    </w:rPr>
  </w:style>
  <w:style w:type="paragraph" w:customStyle="1" w:styleId="WW8Num32z5">
    <w:name w:val="WW8Num32z5"/>
    <w:link w:val="WW8Num32z50"/>
    <w:rsid w:val="005733B6"/>
  </w:style>
  <w:style w:type="character" w:customStyle="1" w:styleId="WW8Num32z50">
    <w:name w:val="WW8Num32z5"/>
    <w:link w:val="WW8Num32z5"/>
    <w:rsid w:val="005733B6"/>
  </w:style>
  <w:style w:type="paragraph" w:styleId="aa">
    <w:name w:val="Body Text Indent"/>
    <w:basedOn w:val="a"/>
    <w:link w:val="ab"/>
    <w:rsid w:val="005733B6"/>
    <w:pPr>
      <w:widowControl w:val="0"/>
      <w:jc w:val="both"/>
    </w:pPr>
    <w:rPr>
      <w:sz w:val="24"/>
    </w:rPr>
  </w:style>
  <w:style w:type="character" w:customStyle="1" w:styleId="ab">
    <w:name w:val="Основной текст с отступом Знак"/>
    <w:basedOn w:val="10"/>
    <w:link w:val="aa"/>
    <w:rsid w:val="005733B6"/>
    <w:rPr>
      <w:sz w:val="24"/>
    </w:rPr>
  </w:style>
  <w:style w:type="paragraph" w:customStyle="1" w:styleId="WW8Num45z7">
    <w:name w:val="WW8Num45z7"/>
    <w:link w:val="WW8Num45z70"/>
    <w:rsid w:val="005733B6"/>
  </w:style>
  <w:style w:type="character" w:customStyle="1" w:styleId="WW8Num45z70">
    <w:name w:val="WW8Num45z7"/>
    <w:link w:val="WW8Num45z7"/>
    <w:rsid w:val="005733B6"/>
  </w:style>
  <w:style w:type="paragraph" w:styleId="a4">
    <w:name w:val="Body Text"/>
    <w:basedOn w:val="a"/>
    <w:link w:val="12"/>
    <w:rsid w:val="005733B6"/>
    <w:pPr>
      <w:widowControl w:val="0"/>
    </w:pPr>
    <w:rPr>
      <w:sz w:val="24"/>
    </w:rPr>
  </w:style>
  <w:style w:type="character" w:customStyle="1" w:styleId="12">
    <w:name w:val="Основной текст Знак1"/>
    <w:basedOn w:val="10"/>
    <w:link w:val="a4"/>
    <w:rsid w:val="005733B6"/>
    <w:rPr>
      <w:sz w:val="24"/>
    </w:rPr>
  </w:style>
  <w:style w:type="paragraph" w:customStyle="1" w:styleId="WW8Num11z0">
    <w:name w:val="WW8Num11z0"/>
    <w:link w:val="WW8Num11z00"/>
    <w:rsid w:val="005733B6"/>
    <w:rPr>
      <w:b/>
    </w:rPr>
  </w:style>
  <w:style w:type="character" w:customStyle="1" w:styleId="WW8Num11z00">
    <w:name w:val="WW8Num11z0"/>
    <w:link w:val="WW8Num11z0"/>
    <w:rsid w:val="005733B6"/>
    <w:rPr>
      <w:b/>
    </w:rPr>
  </w:style>
  <w:style w:type="paragraph" w:customStyle="1" w:styleId="WW8Num33z6">
    <w:name w:val="WW8Num33z6"/>
    <w:link w:val="WW8Num33z60"/>
    <w:rsid w:val="005733B6"/>
  </w:style>
  <w:style w:type="character" w:customStyle="1" w:styleId="WW8Num33z60">
    <w:name w:val="WW8Num33z6"/>
    <w:link w:val="WW8Num33z6"/>
    <w:rsid w:val="005733B6"/>
  </w:style>
  <w:style w:type="paragraph" w:customStyle="1" w:styleId="WW8Num27z7">
    <w:name w:val="WW8Num27z7"/>
    <w:link w:val="WW8Num27z70"/>
    <w:rsid w:val="005733B6"/>
  </w:style>
  <w:style w:type="character" w:customStyle="1" w:styleId="WW8Num27z70">
    <w:name w:val="WW8Num27z7"/>
    <w:link w:val="WW8Num27z7"/>
    <w:rsid w:val="005733B6"/>
  </w:style>
  <w:style w:type="paragraph" w:customStyle="1" w:styleId="WW8Num43z2">
    <w:name w:val="WW8Num43z2"/>
    <w:link w:val="WW8Num43z20"/>
    <w:rsid w:val="005733B6"/>
    <w:rPr>
      <w:rFonts w:ascii="Wingdings" w:hAnsi="Wingdings"/>
    </w:rPr>
  </w:style>
  <w:style w:type="character" w:customStyle="1" w:styleId="WW8Num43z20">
    <w:name w:val="WW8Num43z2"/>
    <w:link w:val="WW8Num43z2"/>
    <w:rsid w:val="005733B6"/>
    <w:rPr>
      <w:rFonts w:ascii="Wingdings" w:hAnsi="Wingdings"/>
    </w:rPr>
  </w:style>
  <w:style w:type="paragraph" w:customStyle="1" w:styleId="WW8Num28z0">
    <w:name w:val="WW8Num28z0"/>
    <w:link w:val="WW8Num28z00"/>
    <w:rsid w:val="005733B6"/>
  </w:style>
  <w:style w:type="character" w:customStyle="1" w:styleId="WW8Num28z00">
    <w:name w:val="WW8Num28z0"/>
    <w:link w:val="WW8Num28z0"/>
    <w:rsid w:val="005733B6"/>
    <w:rPr>
      <w:rFonts w:ascii="Times New Roman" w:hAnsi="Times New Roman"/>
      <w:sz w:val="24"/>
    </w:rPr>
  </w:style>
  <w:style w:type="paragraph" w:customStyle="1" w:styleId="WW8Num45z5">
    <w:name w:val="WW8Num45z5"/>
    <w:link w:val="WW8Num45z50"/>
    <w:rsid w:val="005733B6"/>
  </w:style>
  <w:style w:type="character" w:customStyle="1" w:styleId="WW8Num45z50">
    <w:name w:val="WW8Num45z5"/>
    <w:link w:val="WW8Num45z5"/>
    <w:rsid w:val="005733B6"/>
  </w:style>
  <w:style w:type="paragraph" w:customStyle="1" w:styleId="WW8Num17z8">
    <w:name w:val="WW8Num17z8"/>
    <w:link w:val="WW8Num17z80"/>
    <w:rsid w:val="005733B6"/>
  </w:style>
  <w:style w:type="character" w:customStyle="1" w:styleId="WW8Num17z80">
    <w:name w:val="WW8Num17z8"/>
    <w:link w:val="WW8Num17z8"/>
    <w:rsid w:val="005733B6"/>
  </w:style>
  <w:style w:type="paragraph" w:customStyle="1" w:styleId="WW8Num10z7">
    <w:name w:val="WW8Num10z7"/>
    <w:link w:val="WW8Num10z70"/>
    <w:rsid w:val="005733B6"/>
  </w:style>
  <w:style w:type="character" w:customStyle="1" w:styleId="WW8Num10z70">
    <w:name w:val="WW8Num10z7"/>
    <w:link w:val="WW8Num10z7"/>
    <w:rsid w:val="005733B6"/>
  </w:style>
  <w:style w:type="paragraph" w:customStyle="1" w:styleId="WW8Num13z0">
    <w:name w:val="WW8Num13z0"/>
    <w:link w:val="WW8Num13z00"/>
    <w:rsid w:val="005733B6"/>
    <w:rPr>
      <w:b/>
    </w:rPr>
  </w:style>
  <w:style w:type="character" w:customStyle="1" w:styleId="WW8Num13z00">
    <w:name w:val="WW8Num13z0"/>
    <w:link w:val="WW8Num13z0"/>
    <w:rsid w:val="005733B6"/>
    <w:rPr>
      <w:b/>
    </w:rPr>
  </w:style>
  <w:style w:type="paragraph" w:customStyle="1" w:styleId="WW8Num35z0">
    <w:name w:val="WW8Num35z0"/>
    <w:link w:val="WW8Num35z00"/>
    <w:rsid w:val="005733B6"/>
  </w:style>
  <w:style w:type="character" w:customStyle="1" w:styleId="WW8Num35z00">
    <w:name w:val="WW8Num35z0"/>
    <w:link w:val="WW8Num35z0"/>
    <w:rsid w:val="005733B6"/>
  </w:style>
  <w:style w:type="paragraph" w:customStyle="1" w:styleId="WW8Num3z1">
    <w:name w:val="WW8Num3z1"/>
    <w:link w:val="WW8Num3z10"/>
    <w:rsid w:val="005733B6"/>
  </w:style>
  <w:style w:type="character" w:customStyle="1" w:styleId="WW8Num3z10">
    <w:name w:val="WW8Num3z1"/>
    <w:link w:val="WW8Num3z1"/>
    <w:rsid w:val="005733B6"/>
  </w:style>
  <w:style w:type="paragraph" w:customStyle="1" w:styleId="WW8Num15z0">
    <w:name w:val="WW8Num15z0"/>
    <w:link w:val="WW8Num15z00"/>
    <w:rsid w:val="005733B6"/>
  </w:style>
  <w:style w:type="character" w:customStyle="1" w:styleId="WW8Num15z00">
    <w:name w:val="WW8Num15z0"/>
    <w:link w:val="WW8Num15z0"/>
    <w:rsid w:val="005733B6"/>
    <w:rPr>
      <w:sz w:val="24"/>
    </w:rPr>
  </w:style>
  <w:style w:type="paragraph" w:customStyle="1" w:styleId="WW8Num15z3">
    <w:name w:val="WW8Num15z3"/>
    <w:link w:val="WW8Num15z30"/>
    <w:rsid w:val="005733B6"/>
  </w:style>
  <w:style w:type="character" w:customStyle="1" w:styleId="WW8Num15z30">
    <w:name w:val="WW8Num15z3"/>
    <w:link w:val="WW8Num15z3"/>
    <w:rsid w:val="005733B6"/>
  </w:style>
  <w:style w:type="paragraph" w:customStyle="1" w:styleId="WW8Num22z1">
    <w:name w:val="WW8Num22z1"/>
    <w:link w:val="WW8Num22z10"/>
    <w:rsid w:val="005733B6"/>
  </w:style>
  <w:style w:type="character" w:customStyle="1" w:styleId="WW8Num22z10">
    <w:name w:val="WW8Num22z1"/>
    <w:link w:val="WW8Num22z1"/>
    <w:rsid w:val="005733B6"/>
    <w:rPr>
      <w:b w:val="0"/>
    </w:rPr>
  </w:style>
  <w:style w:type="paragraph" w:customStyle="1" w:styleId="WW8Num27z6">
    <w:name w:val="WW8Num27z6"/>
    <w:link w:val="WW8Num27z60"/>
    <w:rsid w:val="005733B6"/>
  </w:style>
  <w:style w:type="character" w:customStyle="1" w:styleId="WW8Num27z60">
    <w:name w:val="WW8Num27z6"/>
    <w:link w:val="WW8Num27z6"/>
    <w:rsid w:val="005733B6"/>
  </w:style>
  <w:style w:type="paragraph" w:customStyle="1" w:styleId="WW8Num37z0">
    <w:name w:val="WW8Num37z0"/>
    <w:link w:val="WW8Num37z00"/>
    <w:rsid w:val="005733B6"/>
  </w:style>
  <w:style w:type="character" w:customStyle="1" w:styleId="WW8Num37z00">
    <w:name w:val="WW8Num37z0"/>
    <w:link w:val="WW8Num37z0"/>
    <w:rsid w:val="005733B6"/>
    <w:rPr>
      <w:color w:val="000000"/>
      <w:sz w:val="24"/>
    </w:rPr>
  </w:style>
  <w:style w:type="paragraph" w:customStyle="1" w:styleId="ac">
    <w:name w:val="Нижний колонтитул Знак"/>
    <w:link w:val="ad"/>
    <w:rsid w:val="005733B6"/>
  </w:style>
  <w:style w:type="character" w:customStyle="1" w:styleId="ad">
    <w:name w:val="Нижний колонтитул Знак"/>
    <w:link w:val="ac"/>
    <w:rsid w:val="005733B6"/>
  </w:style>
  <w:style w:type="paragraph" w:customStyle="1" w:styleId="WW8Num12z8">
    <w:name w:val="WW8Num12z8"/>
    <w:link w:val="WW8Num12z80"/>
    <w:rsid w:val="005733B6"/>
  </w:style>
  <w:style w:type="character" w:customStyle="1" w:styleId="WW8Num12z80">
    <w:name w:val="WW8Num12z8"/>
    <w:link w:val="WW8Num12z8"/>
    <w:rsid w:val="005733B6"/>
  </w:style>
  <w:style w:type="paragraph" w:customStyle="1" w:styleId="WW8Num23z5">
    <w:name w:val="WW8Num23z5"/>
    <w:link w:val="WW8Num23z50"/>
    <w:rsid w:val="005733B6"/>
  </w:style>
  <w:style w:type="character" w:customStyle="1" w:styleId="WW8Num23z50">
    <w:name w:val="WW8Num23z5"/>
    <w:link w:val="WW8Num23z5"/>
    <w:rsid w:val="005733B6"/>
  </w:style>
  <w:style w:type="paragraph" w:customStyle="1" w:styleId="WW8Num47z6">
    <w:name w:val="WW8Num47z6"/>
    <w:link w:val="WW8Num47z60"/>
    <w:rsid w:val="005733B6"/>
  </w:style>
  <w:style w:type="character" w:customStyle="1" w:styleId="WW8Num47z60">
    <w:name w:val="WW8Num47z6"/>
    <w:link w:val="WW8Num47z6"/>
    <w:rsid w:val="005733B6"/>
  </w:style>
  <w:style w:type="paragraph" w:customStyle="1" w:styleId="TableContents">
    <w:name w:val="Table Contents"/>
    <w:basedOn w:val="a"/>
    <w:link w:val="TableContents0"/>
    <w:rsid w:val="005733B6"/>
    <w:pPr>
      <w:widowControl w:val="0"/>
    </w:pPr>
  </w:style>
  <w:style w:type="character" w:customStyle="1" w:styleId="TableContents0">
    <w:name w:val="Table Contents"/>
    <w:basedOn w:val="10"/>
    <w:link w:val="TableContents"/>
    <w:rsid w:val="005733B6"/>
    <w:rPr>
      <w:sz w:val="20"/>
    </w:rPr>
  </w:style>
  <w:style w:type="character" w:customStyle="1" w:styleId="50">
    <w:name w:val="Заголовок 5 Знак"/>
    <w:link w:val="5"/>
    <w:rsid w:val="005733B6"/>
    <w:rPr>
      <w:rFonts w:ascii="XO Thames" w:hAnsi="XO Thames"/>
      <w:b/>
      <w:sz w:val="22"/>
    </w:rPr>
  </w:style>
  <w:style w:type="paragraph" w:customStyle="1" w:styleId="WW8Num33z1">
    <w:name w:val="WW8Num33z1"/>
    <w:link w:val="WW8Num33z10"/>
    <w:rsid w:val="005733B6"/>
  </w:style>
  <w:style w:type="character" w:customStyle="1" w:styleId="WW8Num33z10">
    <w:name w:val="WW8Num33z1"/>
    <w:link w:val="WW8Num33z1"/>
    <w:rsid w:val="005733B6"/>
  </w:style>
  <w:style w:type="paragraph" w:customStyle="1" w:styleId="WW8Num25z0">
    <w:name w:val="WW8Num25z0"/>
    <w:link w:val="WW8Num25z00"/>
    <w:rsid w:val="005733B6"/>
  </w:style>
  <w:style w:type="character" w:customStyle="1" w:styleId="WW8Num25z00">
    <w:name w:val="WW8Num25z0"/>
    <w:link w:val="WW8Num25z0"/>
    <w:rsid w:val="005733B6"/>
    <w:rPr>
      <w:sz w:val="24"/>
    </w:rPr>
  </w:style>
  <w:style w:type="paragraph" w:customStyle="1" w:styleId="WW8Num43z0">
    <w:name w:val="WW8Num43z0"/>
    <w:link w:val="WW8Num43z00"/>
    <w:rsid w:val="005733B6"/>
  </w:style>
  <w:style w:type="character" w:customStyle="1" w:styleId="WW8Num43z00">
    <w:name w:val="WW8Num43z0"/>
    <w:link w:val="WW8Num43z0"/>
    <w:rsid w:val="005733B6"/>
    <w:rPr>
      <w:rFonts w:ascii="Times New Roman" w:hAnsi="Times New Roman"/>
      <w:sz w:val="24"/>
    </w:rPr>
  </w:style>
  <w:style w:type="paragraph" w:customStyle="1" w:styleId="WW8Num31z1">
    <w:name w:val="WW8Num31z1"/>
    <w:link w:val="WW8Num31z10"/>
    <w:rsid w:val="005733B6"/>
  </w:style>
  <w:style w:type="character" w:customStyle="1" w:styleId="WW8Num31z10">
    <w:name w:val="WW8Num31z1"/>
    <w:link w:val="WW8Num31z1"/>
    <w:rsid w:val="005733B6"/>
  </w:style>
  <w:style w:type="paragraph" w:customStyle="1" w:styleId="15">
    <w:name w:val="Основной шрифт абзаца1"/>
    <w:rsid w:val="005733B6"/>
  </w:style>
  <w:style w:type="character" w:customStyle="1" w:styleId="11">
    <w:name w:val="Заголовок 1 Знак1"/>
    <w:basedOn w:val="10"/>
    <w:link w:val="1"/>
    <w:rsid w:val="005733B6"/>
    <w:rPr>
      <w:rFonts w:ascii="Arial" w:hAnsi="Arial"/>
      <w:b/>
      <w:sz w:val="32"/>
    </w:rPr>
  </w:style>
  <w:style w:type="paragraph" w:customStyle="1" w:styleId="WW8Num12z7">
    <w:name w:val="WW8Num12z7"/>
    <w:link w:val="WW8Num12z70"/>
    <w:rsid w:val="005733B6"/>
  </w:style>
  <w:style w:type="character" w:customStyle="1" w:styleId="WW8Num12z70">
    <w:name w:val="WW8Num12z7"/>
    <w:link w:val="WW8Num12z7"/>
    <w:rsid w:val="005733B6"/>
  </w:style>
  <w:style w:type="paragraph" w:customStyle="1" w:styleId="WW8Num28z3">
    <w:name w:val="WW8Num28z3"/>
    <w:link w:val="WW8Num28z30"/>
    <w:rsid w:val="005733B6"/>
  </w:style>
  <w:style w:type="character" w:customStyle="1" w:styleId="WW8Num28z30">
    <w:name w:val="WW8Num28z3"/>
    <w:link w:val="WW8Num28z3"/>
    <w:rsid w:val="005733B6"/>
  </w:style>
  <w:style w:type="paragraph" w:customStyle="1" w:styleId="WW8Num30z3">
    <w:name w:val="WW8Num30z3"/>
    <w:link w:val="WW8Num30z30"/>
    <w:rsid w:val="005733B6"/>
    <w:rPr>
      <w:rFonts w:ascii="Symbol" w:hAnsi="Symbol"/>
    </w:rPr>
  </w:style>
  <w:style w:type="character" w:customStyle="1" w:styleId="WW8Num30z30">
    <w:name w:val="WW8Num30z3"/>
    <w:link w:val="WW8Num30z3"/>
    <w:rsid w:val="005733B6"/>
    <w:rPr>
      <w:rFonts w:ascii="Symbol" w:hAnsi="Symbol"/>
    </w:rPr>
  </w:style>
  <w:style w:type="paragraph" w:customStyle="1" w:styleId="WW8Num38z0">
    <w:name w:val="WW8Num38z0"/>
    <w:link w:val="WW8Num38z00"/>
    <w:rsid w:val="005733B6"/>
  </w:style>
  <w:style w:type="character" w:customStyle="1" w:styleId="WW8Num38z00">
    <w:name w:val="WW8Num38z0"/>
    <w:link w:val="WW8Num38z0"/>
    <w:rsid w:val="005733B6"/>
  </w:style>
  <w:style w:type="paragraph" w:customStyle="1" w:styleId="WW8Num10z4">
    <w:name w:val="WW8Num10z4"/>
    <w:link w:val="WW8Num10z40"/>
    <w:rsid w:val="005733B6"/>
  </w:style>
  <w:style w:type="character" w:customStyle="1" w:styleId="WW8Num10z40">
    <w:name w:val="WW8Num10z4"/>
    <w:link w:val="WW8Num10z4"/>
    <w:rsid w:val="005733B6"/>
  </w:style>
  <w:style w:type="paragraph" w:customStyle="1" w:styleId="WW8Num26z0">
    <w:name w:val="WW8Num26z0"/>
    <w:link w:val="WW8Num26z00"/>
    <w:rsid w:val="005733B6"/>
  </w:style>
  <w:style w:type="character" w:customStyle="1" w:styleId="WW8Num26z00">
    <w:name w:val="WW8Num26z0"/>
    <w:link w:val="WW8Num26z0"/>
    <w:rsid w:val="005733B6"/>
  </w:style>
  <w:style w:type="paragraph" w:customStyle="1" w:styleId="16">
    <w:name w:val="Гиперссылка1"/>
    <w:link w:val="ae"/>
    <w:rsid w:val="005733B6"/>
    <w:rPr>
      <w:color w:val="0000FF"/>
      <w:u w:val="single"/>
    </w:rPr>
  </w:style>
  <w:style w:type="character" w:styleId="ae">
    <w:name w:val="Hyperlink"/>
    <w:link w:val="16"/>
    <w:rsid w:val="005733B6"/>
    <w:rPr>
      <w:color w:val="0000FF"/>
      <w:u w:val="single"/>
    </w:rPr>
  </w:style>
  <w:style w:type="paragraph" w:customStyle="1" w:styleId="Footnote">
    <w:name w:val="Footnote"/>
    <w:link w:val="Footnote0"/>
    <w:rsid w:val="005733B6"/>
    <w:pPr>
      <w:ind w:firstLine="851"/>
      <w:jc w:val="both"/>
    </w:pPr>
    <w:rPr>
      <w:rFonts w:ascii="XO Thames" w:hAnsi="XO Thames"/>
      <w:sz w:val="22"/>
    </w:rPr>
  </w:style>
  <w:style w:type="character" w:customStyle="1" w:styleId="Footnote0">
    <w:name w:val="Footnote"/>
    <w:link w:val="Footnote"/>
    <w:rsid w:val="005733B6"/>
    <w:rPr>
      <w:rFonts w:ascii="XO Thames" w:hAnsi="XO Thames"/>
      <w:sz w:val="22"/>
    </w:rPr>
  </w:style>
  <w:style w:type="paragraph" w:customStyle="1" w:styleId="WW8Num12z0">
    <w:name w:val="WW8Num12z0"/>
    <w:link w:val="WW8Num12z00"/>
    <w:rsid w:val="005733B6"/>
    <w:rPr>
      <w:sz w:val="22"/>
    </w:rPr>
  </w:style>
  <w:style w:type="character" w:customStyle="1" w:styleId="WW8Num12z00">
    <w:name w:val="WW8Num12z0"/>
    <w:link w:val="WW8Num12z0"/>
    <w:rsid w:val="005733B6"/>
    <w:rPr>
      <w:sz w:val="22"/>
    </w:rPr>
  </w:style>
  <w:style w:type="paragraph" w:styleId="17">
    <w:name w:val="toc 1"/>
    <w:next w:val="a"/>
    <w:link w:val="18"/>
    <w:rsid w:val="005733B6"/>
    <w:rPr>
      <w:rFonts w:ascii="XO Thames" w:hAnsi="XO Thames"/>
      <w:b/>
      <w:sz w:val="28"/>
    </w:rPr>
  </w:style>
  <w:style w:type="character" w:customStyle="1" w:styleId="18">
    <w:name w:val="Оглавление 1 Знак"/>
    <w:link w:val="17"/>
    <w:rsid w:val="005733B6"/>
    <w:rPr>
      <w:rFonts w:ascii="XO Thames" w:hAnsi="XO Thames"/>
      <w:b/>
      <w:sz w:val="28"/>
    </w:rPr>
  </w:style>
  <w:style w:type="paragraph" w:customStyle="1" w:styleId="WW8Num19z0">
    <w:name w:val="WW8Num19z0"/>
    <w:link w:val="WW8Num19z00"/>
    <w:rsid w:val="005733B6"/>
  </w:style>
  <w:style w:type="character" w:customStyle="1" w:styleId="WW8Num19z00">
    <w:name w:val="WW8Num19z0"/>
    <w:link w:val="WW8Num19z0"/>
    <w:rsid w:val="005733B6"/>
  </w:style>
  <w:style w:type="paragraph" w:customStyle="1" w:styleId="WW8Num46z7">
    <w:name w:val="WW8Num46z7"/>
    <w:link w:val="WW8Num46z70"/>
    <w:rsid w:val="005733B6"/>
  </w:style>
  <w:style w:type="character" w:customStyle="1" w:styleId="WW8Num46z70">
    <w:name w:val="WW8Num46z7"/>
    <w:link w:val="WW8Num46z7"/>
    <w:rsid w:val="005733B6"/>
  </w:style>
  <w:style w:type="paragraph" w:customStyle="1" w:styleId="WW8Num33z3">
    <w:name w:val="WW8Num33z3"/>
    <w:link w:val="WW8Num33z30"/>
    <w:rsid w:val="005733B6"/>
  </w:style>
  <w:style w:type="character" w:customStyle="1" w:styleId="WW8Num33z30">
    <w:name w:val="WW8Num33z3"/>
    <w:link w:val="WW8Num33z3"/>
    <w:rsid w:val="005733B6"/>
  </w:style>
  <w:style w:type="paragraph" w:customStyle="1" w:styleId="HeaderandFooter">
    <w:name w:val="Header and Footer"/>
    <w:basedOn w:val="a"/>
    <w:link w:val="HeaderandFooter0"/>
    <w:rsid w:val="005733B6"/>
    <w:pPr>
      <w:tabs>
        <w:tab w:val="center" w:pos="4819"/>
        <w:tab w:val="right" w:pos="9638"/>
      </w:tabs>
    </w:pPr>
  </w:style>
  <w:style w:type="character" w:customStyle="1" w:styleId="HeaderandFooter0">
    <w:name w:val="Header and Footer"/>
    <w:basedOn w:val="10"/>
    <w:link w:val="HeaderandFooter"/>
    <w:rsid w:val="005733B6"/>
    <w:rPr>
      <w:sz w:val="20"/>
    </w:rPr>
  </w:style>
  <w:style w:type="paragraph" w:customStyle="1" w:styleId="WW8Num43z1">
    <w:name w:val="WW8Num43z1"/>
    <w:link w:val="WW8Num43z10"/>
    <w:rsid w:val="005733B6"/>
  </w:style>
  <w:style w:type="character" w:customStyle="1" w:styleId="WW8Num43z10">
    <w:name w:val="WW8Num43z1"/>
    <w:link w:val="WW8Num43z1"/>
    <w:rsid w:val="005733B6"/>
    <w:rPr>
      <w:b w:val="0"/>
      <w:sz w:val="24"/>
    </w:rPr>
  </w:style>
  <w:style w:type="paragraph" w:customStyle="1" w:styleId="WW8Num34z7">
    <w:name w:val="WW8Num34z7"/>
    <w:link w:val="WW8Num34z70"/>
    <w:rsid w:val="005733B6"/>
  </w:style>
  <w:style w:type="character" w:customStyle="1" w:styleId="WW8Num34z70">
    <w:name w:val="WW8Num34z7"/>
    <w:link w:val="WW8Num34z7"/>
    <w:rsid w:val="005733B6"/>
  </w:style>
  <w:style w:type="paragraph" w:customStyle="1" w:styleId="WW8Num47z5">
    <w:name w:val="WW8Num47z5"/>
    <w:link w:val="WW8Num47z50"/>
    <w:rsid w:val="005733B6"/>
  </w:style>
  <w:style w:type="character" w:customStyle="1" w:styleId="WW8Num47z50">
    <w:name w:val="WW8Num47z5"/>
    <w:link w:val="WW8Num47z5"/>
    <w:rsid w:val="005733B6"/>
  </w:style>
  <w:style w:type="paragraph" w:customStyle="1" w:styleId="WW8Num12z4">
    <w:name w:val="WW8Num12z4"/>
    <w:link w:val="WW8Num12z40"/>
    <w:rsid w:val="005733B6"/>
  </w:style>
  <w:style w:type="character" w:customStyle="1" w:styleId="WW8Num12z40">
    <w:name w:val="WW8Num12z4"/>
    <w:link w:val="WW8Num12z4"/>
    <w:rsid w:val="005733B6"/>
  </w:style>
  <w:style w:type="paragraph" w:customStyle="1" w:styleId="WW8Num33z5">
    <w:name w:val="WW8Num33z5"/>
    <w:link w:val="WW8Num33z50"/>
    <w:rsid w:val="005733B6"/>
  </w:style>
  <w:style w:type="character" w:customStyle="1" w:styleId="WW8Num33z50">
    <w:name w:val="WW8Num33z5"/>
    <w:link w:val="WW8Num33z5"/>
    <w:rsid w:val="005733B6"/>
  </w:style>
  <w:style w:type="paragraph" w:styleId="af">
    <w:name w:val="header"/>
    <w:basedOn w:val="a"/>
    <w:link w:val="af0"/>
    <w:rsid w:val="005733B6"/>
    <w:pPr>
      <w:tabs>
        <w:tab w:val="center" w:pos="4677"/>
        <w:tab w:val="right" w:pos="9355"/>
      </w:tabs>
    </w:pPr>
  </w:style>
  <w:style w:type="character" w:customStyle="1" w:styleId="af0">
    <w:name w:val="Верхний колонтитул Знак"/>
    <w:basedOn w:val="10"/>
    <w:link w:val="af"/>
    <w:rsid w:val="005733B6"/>
    <w:rPr>
      <w:sz w:val="20"/>
    </w:rPr>
  </w:style>
  <w:style w:type="paragraph" w:customStyle="1" w:styleId="WW8Num47z3">
    <w:name w:val="WW8Num47z3"/>
    <w:link w:val="WW8Num47z30"/>
    <w:rsid w:val="005733B6"/>
  </w:style>
  <w:style w:type="character" w:customStyle="1" w:styleId="WW8Num47z30">
    <w:name w:val="WW8Num47z3"/>
    <w:link w:val="WW8Num47z3"/>
    <w:rsid w:val="005733B6"/>
  </w:style>
  <w:style w:type="paragraph" w:customStyle="1" w:styleId="WW8Num28z4">
    <w:name w:val="WW8Num28z4"/>
    <w:link w:val="WW8Num28z40"/>
    <w:rsid w:val="005733B6"/>
  </w:style>
  <w:style w:type="character" w:customStyle="1" w:styleId="WW8Num28z40">
    <w:name w:val="WW8Num28z4"/>
    <w:link w:val="WW8Num28z4"/>
    <w:rsid w:val="005733B6"/>
  </w:style>
  <w:style w:type="paragraph" w:customStyle="1" w:styleId="WW8Num38z8">
    <w:name w:val="WW8Num38z8"/>
    <w:link w:val="WW8Num38z80"/>
    <w:rsid w:val="005733B6"/>
  </w:style>
  <w:style w:type="character" w:customStyle="1" w:styleId="WW8Num38z80">
    <w:name w:val="WW8Num38z8"/>
    <w:link w:val="WW8Num38z8"/>
    <w:rsid w:val="005733B6"/>
  </w:style>
  <w:style w:type="paragraph" w:customStyle="1" w:styleId="WW8Num23z3">
    <w:name w:val="WW8Num23z3"/>
    <w:link w:val="WW8Num23z30"/>
    <w:rsid w:val="005733B6"/>
  </w:style>
  <w:style w:type="character" w:customStyle="1" w:styleId="WW8Num23z30">
    <w:name w:val="WW8Num23z3"/>
    <w:link w:val="WW8Num23z3"/>
    <w:rsid w:val="005733B6"/>
  </w:style>
  <w:style w:type="paragraph" w:customStyle="1" w:styleId="WW8Num43z4">
    <w:name w:val="WW8Num43z4"/>
    <w:link w:val="WW8Num43z40"/>
    <w:rsid w:val="005733B6"/>
    <w:rPr>
      <w:rFonts w:ascii="Courier New" w:hAnsi="Courier New"/>
    </w:rPr>
  </w:style>
  <w:style w:type="character" w:customStyle="1" w:styleId="WW8Num43z40">
    <w:name w:val="WW8Num43z4"/>
    <w:link w:val="WW8Num43z4"/>
    <w:rsid w:val="005733B6"/>
    <w:rPr>
      <w:rFonts w:ascii="Courier New" w:hAnsi="Courier New"/>
    </w:rPr>
  </w:style>
  <w:style w:type="paragraph" w:customStyle="1" w:styleId="WW8Num3z7">
    <w:name w:val="WW8Num3z7"/>
    <w:link w:val="WW8Num3z70"/>
    <w:rsid w:val="005733B6"/>
  </w:style>
  <w:style w:type="character" w:customStyle="1" w:styleId="WW8Num3z70">
    <w:name w:val="WW8Num3z7"/>
    <w:link w:val="WW8Num3z7"/>
    <w:rsid w:val="005733B6"/>
  </w:style>
  <w:style w:type="paragraph" w:customStyle="1" w:styleId="WW8Num14z1">
    <w:name w:val="WW8Num14z1"/>
    <w:link w:val="WW8Num14z10"/>
    <w:rsid w:val="005733B6"/>
  </w:style>
  <w:style w:type="character" w:customStyle="1" w:styleId="WW8Num14z10">
    <w:name w:val="WW8Num14z1"/>
    <w:link w:val="WW8Num14z1"/>
    <w:rsid w:val="005733B6"/>
  </w:style>
  <w:style w:type="paragraph" w:styleId="9">
    <w:name w:val="toc 9"/>
    <w:next w:val="a"/>
    <w:link w:val="90"/>
    <w:rsid w:val="005733B6"/>
    <w:pPr>
      <w:ind w:left="1600"/>
    </w:pPr>
    <w:rPr>
      <w:rFonts w:ascii="XO Thames" w:hAnsi="XO Thames"/>
      <w:sz w:val="28"/>
    </w:rPr>
  </w:style>
  <w:style w:type="character" w:customStyle="1" w:styleId="90">
    <w:name w:val="Оглавление 9 Знак"/>
    <w:link w:val="9"/>
    <w:rsid w:val="005733B6"/>
    <w:rPr>
      <w:rFonts w:ascii="XO Thames" w:hAnsi="XO Thames"/>
      <w:sz w:val="28"/>
    </w:rPr>
  </w:style>
  <w:style w:type="paragraph" w:customStyle="1" w:styleId="WW8Num15z8">
    <w:name w:val="WW8Num15z8"/>
    <w:link w:val="WW8Num15z80"/>
    <w:rsid w:val="005733B6"/>
  </w:style>
  <w:style w:type="character" w:customStyle="1" w:styleId="WW8Num15z80">
    <w:name w:val="WW8Num15z8"/>
    <w:link w:val="WW8Num15z8"/>
    <w:rsid w:val="005733B6"/>
  </w:style>
  <w:style w:type="paragraph" w:customStyle="1" w:styleId="WW8Num29z1">
    <w:name w:val="WW8Num29z1"/>
    <w:link w:val="WW8Num29z10"/>
    <w:rsid w:val="005733B6"/>
    <w:rPr>
      <w:rFonts w:ascii="Wingdings" w:hAnsi="Wingdings"/>
    </w:rPr>
  </w:style>
  <w:style w:type="character" w:customStyle="1" w:styleId="WW8Num29z10">
    <w:name w:val="WW8Num29z1"/>
    <w:link w:val="WW8Num29z1"/>
    <w:rsid w:val="005733B6"/>
    <w:rPr>
      <w:rFonts w:ascii="Wingdings" w:hAnsi="Wingdings"/>
    </w:rPr>
  </w:style>
  <w:style w:type="paragraph" w:customStyle="1" w:styleId="WW8Num10z8">
    <w:name w:val="WW8Num10z8"/>
    <w:link w:val="WW8Num10z80"/>
    <w:rsid w:val="005733B6"/>
  </w:style>
  <w:style w:type="character" w:customStyle="1" w:styleId="WW8Num10z80">
    <w:name w:val="WW8Num10z8"/>
    <w:link w:val="WW8Num10z8"/>
    <w:rsid w:val="005733B6"/>
  </w:style>
  <w:style w:type="paragraph" w:customStyle="1" w:styleId="WW8Num22z0">
    <w:name w:val="WW8Num22z0"/>
    <w:link w:val="WW8Num22z00"/>
    <w:rsid w:val="005733B6"/>
  </w:style>
  <w:style w:type="character" w:customStyle="1" w:styleId="WW8Num22z00">
    <w:name w:val="WW8Num22z0"/>
    <w:link w:val="WW8Num22z0"/>
    <w:rsid w:val="005733B6"/>
  </w:style>
  <w:style w:type="paragraph" w:customStyle="1" w:styleId="WW8Num21z3">
    <w:name w:val="WW8Num21z3"/>
    <w:link w:val="WW8Num21z30"/>
    <w:rsid w:val="005733B6"/>
    <w:rPr>
      <w:rFonts w:ascii="Symbol" w:hAnsi="Symbol"/>
    </w:rPr>
  </w:style>
  <w:style w:type="character" w:customStyle="1" w:styleId="WW8Num21z30">
    <w:name w:val="WW8Num21z3"/>
    <w:link w:val="WW8Num21z3"/>
    <w:rsid w:val="005733B6"/>
    <w:rPr>
      <w:rFonts w:ascii="Symbol" w:hAnsi="Symbol"/>
    </w:rPr>
  </w:style>
  <w:style w:type="paragraph" w:customStyle="1" w:styleId="WW8Num34z3">
    <w:name w:val="WW8Num34z3"/>
    <w:link w:val="WW8Num34z30"/>
    <w:rsid w:val="005733B6"/>
  </w:style>
  <w:style w:type="character" w:customStyle="1" w:styleId="WW8Num34z30">
    <w:name w:val="WW8Num34z3"/>
    <w:link w:val="WW8Num34z3"/>
    <w:rsid w:val="005733B6"/>
  </w:style>
  <w:style w:type="paragraph" w:customStyle="1" w:styleId="WW8Num28z6">
    <w:name w:val="WW8Num28z6"/>
    <w:link w:val="WW8Num28z60"/>
    <w:rsid w:val="005733B6"/>
  </w:style>
  <w:style w:type="character" w:customStyle="1" w:styleId="WW8Num28z60">
    <w:name w:val="WW8Num28z6"/>
    <w:link w:val="WW8Num28z6"/>
    <w:rsid w:val="005733B6"/>
  </w:style>
  <w:style w:type="paragraph" w:customStyle="1" w:styleId="WW8Num38z2">
    <w:name w:val="WW8Num38z2"/>
    <w:link w:val="WW8Num38z20"/>
    <w:rsid w:val="005733B6"/>
  </w:style>
  <w:style w:type="character" w:customStyle="1" w:styleId="WW8Num38z20">
    <w:name w:val="WW8Num38z2"/>
    <w:link w:val="WW8Num38z2"/>
    <w:rsid w:val="005733B6"/>
  </w:style>
  <w:style w:type="paragraph" w:customStyle="1" w:styleId="WW8Num23z4">
    <w:name w:val="WW8Num23z4"/>
    <w:link w:val="WW8Num23z40"/>
    <w:rsid w:val="005733B6"/>
  </w:style>
  <w:style w:type="character" w:customStyle="1" w:styleId="WW8Num23z40">
    <w:name w:val="WW8Num23z4"/>
    <w:link w:val="WW8Num23z4"/>
    <w:rsid w:val="005733B6"/>
  </w:style>
  <w:style w:type="paragraph" w:customStyle="1" w:styleId="WW8Num5z0">
    <w:name w:val="WW8Num5z0"/>
    <w:link w:val="WW8Num5z00"/>
    <w:rsid w:val="005733B6"/>
  </w:style>
  <w:style w:type="character" w:customStyle="1" w:styleId="WW8Num5z00">
    <w:name w:val="WW8Num5z0"/>
    <w:link w:val="WW8Num5z0"/>
    <w:rsid w:val="005733B6"/>
  </w:style>
  <w:style w:type="paragraph" w:customStyle="1" w:styleId="WW8Num44z1">
    <w:name w:val="WW8Num44z1"/>
    <w:link w:val="WW8Num44z10"/>
    <w:rsid w:val="005733B6"/>
  </w:style>
  <w:style w:type="character" w:customStyle="1" w:styleId="WW8Num44z10">
    <w:name w:val="WW8Num44z1"/>
    <w:link w:val="WW8Num44z1"/>
    <w:rsid w:val="005733B6"/>
    <w:rPr>
      <w:b w:val="0"/>
    </w:rPr>
  </w:style>
  <w:style w:type="paragraph" w:customStyle="1" w:styleId="WW8Num23z2">
    <w:name w:val="WW8Num23z2"/>
    <w:link w:val="WW8Num23z20"/>
    <w:rsid w:val="005733B6"/>
  </w:style>
  <w:style w:type="character" w:customStyle="1" w:styleId="WW8Num23z20">
    <w:name w:val="WW8Num23z2"/>
    <w:link w:val="WW8Num23z2"/>
    <w:rsid w:val="005733B6"/>
  </w:style>
  <w:style w:type="paragraph" w:styleId="8">
    <w:name w:val="toc 8"/>
    <w:next w:val="a"/>
    <w:link w:val="80"/>
    <w:rsid w:val="005733B6"/>
    <w:pPr>
      <w:ind w:left="1400"/>
    </w:pPr>
    <w:rPr>
      <w:rFonts w:ascii="XO Thames" w:hAnsi="XO Thames"/>
      <w:sz w:val="28"/>
    </w:rPr>
  </w:style>
  <w:style w:type="character" w:customStyle="1" w:styleId="80">
    <w:name w:val="Оглавление 8 Знак"/>
    <w:link w:val="8"/>
    <w:rsid w:val="005733B6"/>
    <w:rPr>
      <w:rFonts w:ascii="XO Thames" w:hAnsi="XO Thames"/>
      <w:sz w:val="28"/>
    </w:rPr>
  </w:style>
  <w:style w:type="paragraph" w:customStyle="1" w:styleId="WW8Num44z0">
    <w:name w:val="WW8Num44z0"/>
    <w:link w:val="WW8Num44z00"/>
    <w:rsid w:val="005733B6"/>
  </w:style>
  <w:style w:type="character" w:customStyle="1" w:styleId="WW8Num44z00">
    <w:name w:val="WW8Num44z0"/>
    <w:link w:val="WW8Num44z0"/>
    <w:rsid w:val="005733B6"/>
  </w:style>
  <w:style w:type="paragraph" w:customStyle="1" w:styleId="WW8Num32z6">
    <w:name w:val="WW8Num32z6"/>
    <w:link w:val="WW8Num32z60"/>
    <w:rsid w:val="005733B6"/>
  </w:style>
  <w:style w:type="character" w:customStyle="1" w:styleId="WW8Num32z60">
    <w:name w:val="WW8Num32z6"/>
    <w:link w:val="WW8Num32z6"/>
    <w:rsid w:val="005733B6"/>
  </w:style>
  <w:style w:type="paragraph" w:customStyle="1" w:styleId="WW8Num9z2">
    <w:name w:val="WW8Num9z2"/>
    <w:link w:val="WW8Num9z20"/>
    <w:rsid w:val="005733B6"/>
    <w:rPr>
      <w:sz w:val="22"/>
    </w:rPr>
  </w:style>
  <w:style w:type="character" w:customStyle="1" w:styleId="WW8Num9z20">
    <w:name w:val="WW8Num9z2"/>
    <w:link w:val="WW8Num9z2"/>
    <w:rsid w:val="005733B6"/>
    <w:rPr>
      <w:sz w:val="22"/>
    </w:rPr>
  </w:style>
  <w:style w:type="paragraph" w:customStyle="1" w:styleId="WW8Num10z3">
    <w:name w:val="WW8Num10z3"/>
    <w:link w:val="WW8Num10z30"/>
    <w:rsid w:val="005733B6"/>
  </w:style>
  <w:style w:type="character" w:customStyle="1" w:styleId="WW8Num10z30">
    <w:name w:val="WW8Num10z3"/>
    <w:link w:val="WW8Num10z3"/>
    <w:rsid w:val="005733B6"/>
  </w:style>
  <w:style w:type="paragraph" w:customStyle="1" w:styleId="WW8Num46z8">
    <w:name w:val="WW8Num46z8"/>
    <w:link w:val="WW8Num46z80"/>
    <w:rsid w:val="005733B6"/>
  </w:style>
  <w:style w:type="character" w:customStyle="1" w:styleId="WW8Num46z80">
    <w:name w:val="WW8Num46z8"/>
    <w:link w:val="WW8Num46z8"/>
    <w:rsid w:val="005733B6"/>
  </w:style>
  <w:style w:type="paragraph" w:customStyle="1" w:styleId="WW8Num33z2">
    <w:name w:val="WW8Num33z2"/>
    <w:link w:val="WW8Num33z20"/>
    <w:rsid w:val="005733B6"/>
  </w:style>
  <w:style w:type="character" w:customStyle="1" w:styleId="WW8Num33z20">
    <w:name w:val="WW8Num33z2"/>
    <w:link w:val="WW8Num33z2"/>
    <w:rsid w:val="005733B6"/>
  </w:style>
  <w:style w:type="paragraph" w:customStyle="1" w:styleId="ConsPlusNormal">
    <w:name w:val="ConsPlusNormal"/>
    <w:link w:val="ConsPlusNormal0"/>
    <w:rsid w:val="005733B6"/>
    <w:pPr>
      <w:widowControl w:val="0"/>
      <w:ind w:firstLine="720"/>
    </w:pPr>
    <w:rPr>
      <w:rFonts w:ascii="Arial" w:hAnsi="Arial"/>
      <w:sz w:val="26"/>
    </w:rPr>
  </w:style>
  <w:style w:type="character" w:customStyle="1" w:styleId="ConsPlusNormal0">
    <w:name w:val="ConsPlusNormal"/>
    <w:link w:val="ConsPlusNormal"/>
    <w:rsid w:val="005733B6"/>
    <w:rPr>
      <w:rFonts w:ascii="Arial" w:hAnsi="Arial"/>
      <w:sz w:val="26"/>
    </w:rPr>
  </w:style>
  <w:style w:type="paragraph" w:customStyle="1" w:styleId="WW8Num39z1">
    <w:name w:val="WW8Num39z1"/>
    <w:link w:val="WW8Num39z10"/>
    <w:rsid w:val="005733B6"/>
  </w:style>
  <w:style w:type="character" w:customStyle="1" w:styleId="WW8Num39z10">
    <w:name w:val="WW8Num39z1"/>
    <w:link w:val="WW8Num39z1"/>
    <w:rsid w:val="005733B6"/>
    <w:rPr>
      <w:b w:val="0"/>
      <w:sz w:val="24"/>
    </w:rPr>
  </w:style>
  <w:style w:type="paragraph" w:customStyle="1" w:styleId="WW8Num10z0">
    <w:name w:val="WW8Num10z0"/>
    <w:link w:val="WW8Num10z00"/>
    <w:rsid w:val="005733B6"/>
  </w:style>
  <w:style w:type="character" w:customStyle="1" w:styleId="WW8Num10z00">
    <w:name w:val="WW8Num10z0"/>
    <w:link w:val="WW8Num10z0"/>
    <w:rsid w:val="005733B6"/>
    <w:rPr>
      <w:i w:val="0"/>
      <w:sz w:val="24"/>
    </w:rPr>
  </w:style>
  <w:style w:type="paragraph" w:customStyle="1" w:styleId="WW8Num17z3">
    <w:name w:val="WW8Num17z3"/>
    <w:link w:val="WW8Num17z30"/>
    <w:rsid w:val="005733B6"/>
  </w:style>
  <w:style w:type="character" w:customStyle="1" w:styleId="WW8Num17z30">
    <w:name w:val="WW8Num17z3"/>
    <w:link w:val="WW8Num17z3"/>
    <w:rsid w:val="005733B6"/>
  </w:style>
  <w:style w:type="paragraph" w:customStyle="1" w:styleId="WW8Num32z0">
    <w:name w:val="WW8Num32z0"/>
    <w:link w:val="WW8Num32z00"/>
    <w:rsid w:val="005733B6"/>
  </w:style>
  <w:style w:type="character" w:customStyle="1" w:styleId="WW8Num32z00">
    <w:name w:val="WW8Num32z0"/>
    <w:link w:val="WW8Num32z0"/>
    <w:rsid w:val="005733B6"/>
    <w:rPr>
      <w:sz w:val="24"/>
    </w:rPr>
  </w:style>
  <w:style w:type="paragraph" w:customStyle="1" w:styleId="WW8Num34z5">
    <w:name w:val="WW8Num34z5"/>
    <w:link w:val="WW8Num34z50"/>
    <w:rsid w:val="005733B6"/>
  </w:style>
  <w:style w:type="character" w:customStyle="1" w:styleId="WW8Num34z50">
    <w:name w:val="WW8Num34z5"/>
    <w:link w:val="WW8Num34z5"/>
    <w:rsid w:val="005733B6"/>
  </w:style>
  <w:style w:type="paragraph" w:customStyle="1" w:styleId="WW8Num3z4">
    <w:name w:val="WW8Num3z4"/>
    <w:link w:val="WW8Num3z40"/>
    <w:rsid w:val="005733B6"/>
  </w:style>
  <w:style w:type="character" w:customStyle="1" w:styleId="WW8Num3z40">
    <w:name w:val="WW8Num3z4"/>
    <w:link w:val="WW8Num3z4"/>
    <w:rsid w:val="005733B6"/>
  </w:style>
  <w:style w:type="paragraph" w:customStyle="1" w:styleId="WW8Num20z5">
    <w:name w:val="WW8Num20z5"/>
    <w:link w:val="WW8Num20z50"/>
    <w:rsid w:val="005733B6"/>
  </w:style>
  <w:style w:type="character" w:customStyle="1" w:styleId="WW8Num20z50">
    <w:name w:val="WW8Num20z5"/>
    <w:link w:val="WW8Num20z5"/>
    <w:rsid w:val="005733B6"/>
  </w:style>
  <w:style w:type="paragraph" w:customStyle="1" w:styleId="WW8Num6z0">
    <w:name w:val="WW8Num6z0"/>
    <w:link w:val="WW8Num6z00"/>
    <w:rsid w:val="005733B6"/>
  </w:style>
  <w:style w:type="character" w:customStyle="1" w:styleId="WW8Num6z00">
    <w:name w:val="WW8Num6z0"/>
    <w:link w:val="WW8Num6z0"/>
    <w:rsid w:val="005733B6"/>
    <w:rPr>
      <w:rFonts w:ascii="Times New Roman" w:hAnsi="Times New Roman"/>
    </w:rPr>
  </w:style>
  <w:style w:type="paragraph" w:customStyle="1" w:styleId="WW8Num46z4">
    <w:name w:val="WW8Num46z4"/>
    <w:link w:val="WW8Num46z40"/>
    <w:rsid w:val="005733B6"/>
  </w:style>
  <w:style w:type="character" w:customStyle="1" w:styleId="WW8Num46z40">
    <w:name w:val="WW8Num46z4"/>
    <w:link w:val="WW8Num46z4"/>
    <w:rsid w:val="005733B6"/>
  </w:style>
  <w:style w:type="paragraph" w:styleId="51">
    <w:name w:val="toc 5"/>
    <w:next w:val="a"/>
    <w:link w:val="52"/>
    <w:rsid w:val="005733B6"/>
    <w:pPr>
      <w:ind w:left="800"/>
    </w:pPr>
    <w:rPr>
      <w:rFonts w:ascii="XO Thames" w:hAnsi="XO Thames"/>
      <w:sz w:val="28"/>
    </w:rPr>
  </w:style>
  <w:style w:type="character" w:customStyle="1" w:styleId="52">
    <w:name w:val="Оглавление 5 Знак"/>
    <w:link w:val="51"/>
    <w:rsid w:val="005733B6"/>
    <w:rPr>
      <w:rFonts w:ascii="XO Thames" w:hAnsi="XO Thames"/>
      <w:sz w:val="28"/>
    </w:rPr>
  </w:style>
  <w:style w:type="paragraph" w:customStyle="1" w:styleId="WW8Num1z0">
    <w:name w:val="WW8Num1z0"/>
    <w:link w:val="WW8Num1z00"/>
    <w:rsid w:val="005733B6"/>
  </w:style>
  <w:style w:type="character" w:customStyle="1" w:styleId="WW8Num1z00">
    <w:name w:val="WW8Num1z0"/>
    <w:link w:val="WW8Num1z0"/>
    <w:rsid w:val="005733B6"/>
  </w:style>
  <w:style w:type="paragraph" w:customStyle="1" w:styleId="WW8Num4z1">
    <w:name w:val="WW8Num4z1"/>
    <w:link w:val="WW8Num4z10"/>
    <w:rsid w:val="005733B6"/>
    <w:rPr>
      <w:b/>
    </w:rPr>
  </w:style>
  <w:style w:type="character" w:customStyle="1" w:styleId="WW8Num4z10">
    <w:name w:val="WW8Num4z1"/>
    <w:link w:val="WW8Num4z1"/>
    <w:rsid w:val="005733B6"/>
    <w:rPr>
      <w:b/>
      <w:i w:val="0"/>
    </w:rPr>
  </w:style>
  <w:style w:type="paragraph" w:customStyle="1" w:styleId="WW8Num5z2">
    <w:name w:val="WW8Num5z2"/>
    <w:link w:val="WW8Num5z20"/>
    <w:rsid w:val="005733B6"/>
  </w:style>
  <w:style w:type="character" w:customStyle="1" w:styleId="WW8Num5z20">
    <w:name w:val="WW8Num5z2"/>
    <w:link w:val="WW8Num5z2"/>
    <w:rsid w:val="005733B6"/>
    <w:rPr>
      <w:b w:val="0"/>
    </w:rPr>
  </w:style>
  <w:style w:type="paragraph" w:customStyle="1" w:styleId="WW8Num9z0">
    <w:name w:val="WW8Num9z0"/>
    <w:link w:val="WW8Num9z00"/>
    <w:rsid w:val="005733B6"/>
    <w:rPr>
      <w:sz w:val="19"/>
    </w:rPr>
  </w:style>
  <w:style w:type="character" w:customStyle="1" w:styleId="WW8Num9z00">
    <w:name w:val="WW8Num9z0"/>
    <w:link w:val="WW8Num9z0"/>
    <w:rsid w:val="005733B6"/>
    <w:rPr>
      <w:sz w:val="19"/>
    </w:rPr>
  </w:style>
  <w:style w:type="paragraph" w:customStyle="1" w:styleId="WW8Num28z8">
    <w:name w:val="WW8Num28z8"/>
    <w:link w:val="WW8Num28z80"/>
    <w:rsid w:val="005733B6"/>
  </w:style>
  <w:style w:type="character" w:customStyle="1" w:styleId="WW8Num28z80">
    <w:name w:val="WW8Num28z8"/>
    <w:link w:val="WW8Num28z8"/>
    <w:rsid w:val="005733B6"/>
  </w:style>
  <w:style w:type="paragraph" w:customStyle="1" w:styleId="WW8Num27z4">
    <w:name w:val="WW8Num27z4"/>
    <w:link w:val="WW8Num27z40"/>
    <w:rsid w:val="005733B6"/>
  </w:style>
  <w:style w:type="character" w:customStyle="1" w:styleId="WW8Num27z40">
    <w:name w:val="WW8Num27z4"/>
    <w:link w:val="WW8Num27z4"/>
    <w:rsid w:val="005733B6"/>
  </w:style>
  <w:style w:type="paragraph" w:customStyle="1" w:styleId="WW8Num31z0">
    <w:name w:val="WW8Num31z0"/>
    <w:link w:val="WW8Num31z00"/>
    <w:rsid w:val="005733B6"/>
    <w:rPr>
      <w:b/>
    </w:rPr>
  </w:style>
  <w:style w:type="character" w:customStyle="1" w:styleId="WW8Num31z00">
    <w:name w:val="WW8Num31z0"/>
    <w:link w:val="WW8Num31z0"/>
    <w:rsid w:val="005733B6"/>
    <w:rPr>
      <w:b/>
    </w:rPr>
  </w:style>
  <w:style w:type="paragraph" w:customStyle="1" w:styleId="WW8Num45z3">
    <w:name w:val="WW8Num45z3"/>
    <w:link w:val="WW8Num45z30"/>
    <w:rsid w:val="005733B6"/>
  </w:style>
  <w:style w:type="character" w:customStyle="1" w:styleId="WW8Num45z30">
    <w:name w:val="WW8Num45z3"/>
    <w:link w:val="WW8Num45z3"/>
    <w:rsid w:val="005733B6"/>
  </w:style>
  <w:style w:type="paragraph" w:customStyle="1" w:styleId="WW8Num7z0">
    <w:name w:val="WW8Num7z0"/>
    <w:link w:val="WW8Num7z00"/>
    <w:rsid w:val="005733B6"/>
  </w:style>
  <w:style w:type="character" w:customStyle="1" w:styleId="WW8Num7z00">
    <w:name w:val="WW8Num7z0"/>
    <w:link w:val="WW8Num7z0"/>
    <w:rsid w:val="005733B6"/>
    <w:rPr>
      <w:b w:val="0"/>
    </w:rPr>
  </w:style>
  <w:style w:type="paragraph" w:customStyle="1" w:styleId="BodyTextIndent1">
    <w:name w:val="Body Text Indent1"/>
    <w:basedOn w:val="a"/>
    <w:link w:val="BodyTextIndent10"/>
    <w:rsid w:val="005733B6"/>
    <w:pPr>
      <w:widowControl w:val="0"/>
      <w:jc w:val="both"/>
    </w:pPr>
    <w:rPr>
      <w:sz w:val="24"/>
    </w:rPr>
  </w:style>
  <w:style w:type="character" w:customStyle="1" w:styleId="BodyTextIndent10">
    <w:name w:val="Body Text Indent1"/>
    <w:basedOn w:val="10"/>
    <w:link w:val="BodyTextIndent1"/>
    <w:rsid w:val="005733B6"/>
    <w:rPr>
      <w:sz w:val="24"/>
    </w:rPr>
  </w:style>
  <w:style w:type="paragraph" w:customStyle="1" w:styleId="af1">
    <w:name w:val="Основной текст Знак"/>
    <w:link w:val="af2"/>
    <w:rsid w:val="005733B6"/>
  </w:style>
  <w:style w:type="character" w:customStyle="1" w:styleId="af2">
    <w:name w:val="Основной текст Знак"/>
    <w:link w:val="af1"/>
    <w:rsid w:val="005733B6"/>
    <w:rPr>
      <w:sz w:val="24"/>
    </w:rPr>
  </w:style>
  <w:style w:type="paragraph" w:styleId="af3">
    <w:name w:val="Subtitle"/>
    <w:next w:val="a"/>
    <w:link w:val="af4"/>
    <w:uiPriority w:val="99"/>
    <w:qFormat/>
    <w:rsid w:val="005733B6"/>
    <w:pPr>
      <w:jc w:val="both"/>
    </w:pPr>
    <w:rPr>
      <w:rFonts w:ascii="XO Thames" w:hAnsi="XO Thames"/>
      <w:i/>
    </w:rPr>
  </w:style>
  <w:style w:type="character" w:customStyle="1" w:styleId="af4">
    <w:name w:val="Подзаголовок Знак"/>
    <w:link w:val="af3"/>
    <w:uiPriority w:val="99"/>
    <w:rsid w:val="005733B6"/>
    <w:rPr>
      <w:rFonts w:ascii="XO Thames" w:hAnsi="XO Thames"/>
      <w:i/>
      <w:sz w:val="24"/>
    </w:rPr>
  </w:style>
  <w:style w:type="paragraph" w:customStyle="1" w:styleId="WW8Num30z2">
    <w:name w:val="WW8Num30z2"/>
    <w:link w:val="WW8Num30z20"/>
    <w:rsid w:val="005733B6"/>
    <w:rPr>
      <w:rFonts w:ascii="Wingdings" w:hAnsi="Wingdings"/>
    </w:rPr>
  </w:style>
  <w:style w:type="character" w:customStyle="1" w:styleId="WW8Num30z20">
    <w:name w:val="WW8Num30z2"/>
    <w:link w:val="WW8Num30z2"/>
    <w:rsid w:val="005733B6"/>
    <w:rPr>
      <w:rFonts w:ascii="Wingdings" w:hAnsi="Wingdings"/>
    </w:rPr>
  </w:style>
  <w:style w:type="paragraph" w:customStyle="1" w:styleId="WW8Num38z6">
    <w:name w:val="WW8Num38z6"/>
    <w:link w:val="WW8Num38z60"/>
    <w:rsid w:val="005733B6"/>
  </w:style>
  <w:style w:type="character" w:customStyle="1" w:styleId="WW8Num38z60">
    <w:name w:val="WW8Num38z6"/>
    <w:link w:val="WW8Num38z6"/>
    <w:rsid w:val="005733B6"/>
  </w:style>
  <w:style w:type="paragraph" w:customStyle="1" w:styleId="WW8Num30z1">
    <w:name w:val="WW8Num30z1"/>
    <w:link w:val="WW8Num30z10"/>
    <w:rsid w:val="005733B6"/>
    <w:rPr>
      <w:rFonts w:ascii="Courier New" w:hAnsi="Courier New"/>
    </w:rPr>
  </w:style>
  <w:style w:type="character" w:customStyle="1" w:styleId="WW8Num30z10">
    <w:name w:val="WW8Num30z1"/>
    <w:link w:val="WW8Num30z1"/>
    <w:rsid w:val="005733B6"/>
    <w:rPr>
      <w:rFonts w:ascii="Courier New" w:hAnsi="Courier New"/>
    </w:rPr>
  </w:style>
  <w:style w:type="paragraph" w:customStyle="1" w:styleId="WW8Num45z0">
    <w:name w:val="WW8Num45z0"/>
    <w:link w:val="WW8Num45z00"/>
    <w:rsid w:val="005733B6"/>
  </w:style>
  <w:style w:type="character" w:customStyle="1" w:styleId="WW8Num45z00">
    <w:name w:val="WW8Num45z0"/>
    <w:link w:val="WW8Num45z0"/>
    <w:rsid w:val="005733B6"/>
  </w:style>
  <w:style w:type="paragraph" w:customStyle="1" w:styleId="WW8Num17z4">
    <w:name w:val="WW8Num17z4"/>
    <w:link w:val="WW8Num17z40"/>
    <w:rsid w:val="005733B6"/>
  </w:style>
  <w:style w:type="character" w:customStyle="1" w:styleId="WW8Num17z40">
    <w:name w:val="WW8Num17z4"/>
    <w:link w:val="WW8Num17z4"/>
    <w:rsid w:val="005733B6"/>
  </w:style>
  <w:style w:type="paragraph" w:customStyle="1" w:styleId="WW8Num8z1">
    <w:name w:val="WW8Num8z1"/>
    <w:link w:val="WW8Num8z10"/>
    <w:rsid w:val="005733B6"/>
  </w:style>
  <w:style w:type="character" w:customStyle="1" w:styleId="WW8Num8z10">
    <w:name w:val="WW8Num8z1"/>
    <w:link w:val="WW8Num8z1"/>
    <w:rsid w:val="005733B6"/>
    <w:rPr>
      <w:b w:val="0"/>
    </w:rPr>
  </w:style>
  <w:style w:type="paragraph" w:customStyle="1" w:styleId="WW8Num23z8">
    <w:name w:val="WW8Num23z8"/>
    <w:link w:val="WW8Num23z80"/>
    <w:rsid w:val="005733B6"/>
  </w:style>
  <w:style w:type="character" w:customStyle="1" w:styleId="WW8Num23z80">
    <w:name w:val="WW8Num23z8"/>
    <w:link w:val="WW8Num23z8"/>
    <w:rsid w:val="005733B6"/>
  </w:style>
  <w:style w:type="paragraph" w:customStyle="1" w:styleId="WW8Num21z0">
    <w:name w:val="WW8Num21z0"/>
    <w:link w:val="WW8Num21z00"/>
    <w:rsid w:val="005733B6"/>
  </w:style>
  <w:style w:type="character" w:customStyle="1" w:styleId="WW8Num21z00">
    <w:name w:val="WW8Num21z0"/>
    <w:link w:val="WW8Num21z0"/>
    <w:rsid w:val="005733B6"/>
    <w:rPr>
      <w:rFonts w:ascii="Times New Roman" w:hAnsi="Times New Roman"/>
    </w:rPr>
  </w:style>
  <w:style w:type="paragraph" w:customStyle="1" w:styleId="WW8Num21z1">
    <w:name w:val="WW8Num21z1"/>
    <w:link w:val="WW8Num21z10"/>
    <w:rsid w:val="005733B6"/>
    <w:rPr>
      <w:rFonts w:ascii="Courier New" w:hAnsi="Courier New"/>
    </w:rPr>
  </w:style>
  <w:style w:type="character" w:customStyle="1" w:styleId="WW8Num21z10">
    <w:name w:val="WW8Num21z1"/>
    <w:link w:val="WW8Num21z1"/>
    <w:rsid w:val="005733B6"/>
    <w:rPr>
      <w:rFonts w:ascii="Courier New" w:hAnsi="Courier New"/>
    </w:rPr>
  </w:style>
  <w:style w:type="paragraph" w:customStyle="1" w:styleId="WW8Num45z8">
    <w:name w:val="WW8Num45z8"/>
    <w:link w:val="WW8Num45z80"/>
    <w:rsid w:val="005733B6"/>
  </w:style>
  <w:style w:type="character" w:customStyle="1" w:styleId="WW8Num45z80">
    <w:name w:val="WW8Num45z8"/>
    <w:link w:val="WW8Num45z8"/>
    <w:rsid w:val="005733B6"/>
  </w:style>
  <w:style w:type="paragraph" w:customStyle="1" w:styleId="WW8Num17z5">
    <w:name w:val="WW8Num17z5"/>
    <w:link w:val="WW8Num17z50"/>
    <w:rsid w:val="005733B6"/>
  </w:style>
  <w:style w:type="character" w:customStyle="1" w:styleId="WW8Num17z50">
    <w:name w:val="WW8Num17z5"/>
    <w:link w:val="WW8Num17z5"/>
    <w:rsid w:val="005733B6"/>
  </w:style>
  <w:style w:type="paragraph" w:customStyle="1" w:styleId="WW8Num8z0">
    <w:name w:val="WW8Num8z0"/>
    <w:link w:val="WW8Num8z00"/>
    <w:rsid w:val="005733B6"/>
  </w:style>
  <w:style w:type="character" w:customStyle="1" w:styleId="WW8Num8z00">
    <w:name w:val="WW8Num8z0"/>
    <w:link w:val="WW8Num8z0"/>
    <w:rsid w:val="005733B6"/>
  </w:style>
  <w:style w:type="paragraph" w:customStyle="1" w:styleId="WW8Num15z4">
    <w:name w:val="WW8Num15z4"/>
    <w:link w:val="WW8Num15z40"/>
    <w:rsid w:val="005733B6"/>
  </w:style>
  <w:style w:type="character" w:customStyle="1" w:styleId="WW8Num15z40">
    <w:name w:val="WW8Num15z4"/>
    <w:link w:val="WW8Num15z4"/>
    <w:rsid w:val="005733B6"/>
  </w:style>
  <w:style w:type="paragraph" w:customStyle="1" w:styleId="WW8Num46z0">
    <w:name w:val="WW8Num46z0"/>
    <w:link w:val="WW8Num46z00"/>
    <w:rsid w:val="005733B6"/>
  </w:style>
  <w:style w:type="character" w:customStyle="1" w:styleId="WW8Num46z00">
    <w:name w:val="WW8Num46z0"/>
    <w:link w:val="WW8Num46z0"/>
    <w:rsid w:val="005733B6"/>
    <w:rPr>
      <w:b w:val="0"/>
      <w:sz w:val="24"/>
    </w:rPr>
  </w:style>
  <w:style w:type="paragraph" w:styleId="af5">
    <w:name w:val="Title"/>
    <w:next w:val="a"/>
    <w:link w:val="af6"/>
    <w:uiPriority w:val="99"/>
    <w:qFormat/>
    <w:rsid w:val="005733B6"/>
    <w:pPr>
      <w:spacing w:before="567" w:after="567"/>
      <w:jc w:val="center"/>
    </w:pPr>
    <w:rPr>
      <w:rFonts w:ascii="XO Thames" w:hAnsi="XO Thames"/>
      <w:b/>
      <w:caps/>
      <w:sz w:val="40"/>
    </w:rPr>
  </w:style>
  <w:style w:type="character" w:customStyle="1" w:styleId="af6">
    <w:name w:val="Название Знак"/>
    <w:link w:val="af5"/>
    <w:uiPriority w:val="99"/>
    <w:rsid w:val="005733B6"/>
    <w:rPr>
      <w:rFonts w:ascii="XO Thames" w:hAnsi="XO Thames"/>
      <w:b/>
      <w:caps/>
      <w:sz w:val="40"/>
    </w:rPr>
  </w:style>
  <w:style w:type="character" w:customStyle="1" w:styleId="40">
    <w:name w:val="Заголовок 4 Знак"/>
    <w:link w:val="4"/>
    <w:rsid w:val="005733B6"/>
    <w:rPr>
      <w:rFonts w:ascii="XO Thames" w:hAnsi="XO Thames"/>
      <w:b/>
      <w:sz w:val="24"/>
    </w:rPr>
  </w:style>
  <w:style w:type="paragraph" w:customStyle="1" w:styleId="WW8Num6z2">
    <w:name w:val="WW8Num6z2"/>
    <w:link w:val="WW8Num6z20"/>
    <w:rsid w:val="005733B6"/>
    <w:rPr>
      <w:rFonts w:ascii="Wingdings" w:hAnsi="Wingdings"/>
    </w:rPr>
  </w:style>
  <w:style w:type="character" w:customStyle="1" w:styleId="WW8Num6z20">
    <w:name w:val="WW8Num6z2"/>
    <w:link w:val="WW8Num6z2"/>
    <w:rsid w:val="005733B6"/>
    <w:rPr>
      <w:rFonts w:ascii="Wingdings" w:hAnsi="Wingdings"/>
    </w:rPr>
  </w:style>
  <w:style w:type="paragraph" w:customStyle="1" w:styleId="WW8Num20z2">
    <w:name w:val="WW8Num20z2"/>
    <w:link w:val="WW8Num20z20"/>
    <w:rsid w:val="005733B6"/>
  </w:style>
  <w:style w:type="character" w:customStyle="1" w:styleId="WW8Num20z20">
    <w:name w:val="WW8Num20z2"/>
    <w:link w:val="WW8Num20z2"/>
    <w:rsid w:val="005733B6"/>
  </w:style>
  <w:style w:type="paragraph" w:customStyle="1" w:styleId="WW8Num32z8">
    <w:name w:val="WW8Num32z8"/>
    <w:link w:val="WW8Num32z80"/>
    <w:rsid w:val="005733B6"/>
  </w:style>
  <w:style w:type="character" w:customStyle="1" w:styleId="WW8Num32z80">
    <w:name w:val="WW8Num32z8"/>
    <w:link w:val="WW8Num32z8"/>
    <w:rsid w:val="005733B6"/>
  </w:style>
  <w:style w:type="paragraph" w:customStyle="1" w:styleId="WW8Num17z1">
    <w:name w:val="WW8Num17z1"/>
    <w:link w:val="WW8Num17z10"/>
    <w:rsid w:val="005733B6"/>
  </w:style>
  <w:style w:type="character" w:customStyle="1" w:styleId="WW8Num17z10">
    <w:name w:val="WW8Num17z1"/>
    <w:link w:val="WW8Num17z1"/>
    <w:rsid w:val="005733B6"/>
  </w:style>
  <w:style w:type="paragraph" w:customStyle="1" w:styleId="WW8Num27z5">
    <w:name w:val="WW8Num27z5"/>
    <w:link w:val="WW8Num27z50"/>
    <w:rsid w:val="005733B6"/>
  </w:style>
  <w:style w:type="character" w:customStyle="1" w:styleId="WW8Num27z50">
    <w:name w:val="WW8Num27z5"/>
    <w:link w:val="WW8Num27z5"/>
    <w:rsid w:val="005733B6"/>
  </w:style>
  <w:style w:type="character" w:customStyle="1" w:styleId="20">
    <w:name w:val="Заголовок 2 Знак"/>
    <w:link w:val="2"/>
    <w:rsid w:val="005733B6"/>
    <w:rPr>
      <w:rFonts w:ascii="XO Thames" w:hAnsi="XO Thames"/>
      <w:b/>
      <w:sz w:val="28"/>
    </w:rPr>
  </w:style>
  <w:style w:type="paragraph" w:customStyle="1" w:styleId="WW8Num18z0">
    <w:name w:val="WW8Num18z0"/>
    <w:link w:val="WW8Num18z00"/>
    <w:rsid w:val="005733B6"/>
  </w:style>
  <w:style w:type="character" w:customStyle="1" w:styleId="WW8Num18z00">
    <w:name w:val="WW8Num18z0"/>
    <w:link w:val="WW8Num18z0"/>
    <w:rsid w:val="005733B6"/>
    <w:rPr>
      <w:rFonts w:ascii="Times New Roman" w:hAnsi="Times New Roman"/>
      <w:sz w:val="24"/>
    </w:rPr>
  </w:style>
  <w:style w:type="paragraph" w:customStyle="1" w:styleId="WW8Num41z0">
    <w:name w:val="WW8Num41z0"/>
    <w:link w:val="WW8Num41z00"/>
    <w:rsid w:val="005733B6"/>
  </w:style>
  <w:style w:type="character" w:customStyle="1" w:styleId="WW8Num41z00">
    <w:name w:val="WW8Num41z0"/>
    <w:link w:val="WW8Num41z0"/>
    <w:rsid w:val="005733B6"/>
    <w:rPr>
      <w:sz w:val="24"/>
    </w:rPr>
  </w:style>
  <w:style w:type="paragraph" w:styleId="af7">
    <w:name w:val="footer"/>
    <w:basedOn w:val="a"/>
    <w:link w:val="19"/>
    <w:rsid w:val="005733B6"/>
    <w:pPr>
      <w:tabs>
        <w:tab w:val="center" w:pos="4677"/>
        <w:tab w:val="right" w:pos="9355"/>
      </w:tabs>
    </w:pPr>
  </w:style>
  <w:style w:type="character" w:customStyle="1" w:styleId="19">
    <w:name w:val="Нижний колонтитул Знак1"/>
    <w:basedOn w:val="10"/>
    <w:link w:val="af7"/>
    <w:rsid w:val="005733B6"/>
    <w:rPr>
      <w:sz w:val="20"/>
    </w:rPr>
  </w:style>
  <w:style w:type="paragraph" w:customStyle="1" w:styleId="WW8Num38z7">
    <w:name w:val="WW8Num38z7"/>
    <w:link w:val="WW8Num38z70"/>
    <w:rsid w:val="005733B6"/>
  </w:style>
  <w:style w:type="character" w:customStyle="1" w:styleId="WW8Num38z70">
    <w:name w:val="WW8Num38z7"/>
    <w:link w:val="WW8Num38z7"/>
    <w:rsid w:val="005733B6"/>
  </w:style>
  <w:style w:type="paragraph" w:styleId="af8">
    <w:name w:val="List Paragraph"/>
    <w:basedOn w:val="a"/>
    <w:link w:val="af9"/>
    <w:rsid w:val="005733B6"/>
    <w:pPr>
      <w:ind w:left="720"/>
      <w:contextualSpacing/>
    </w:pPr>
  </w:style>
  <w:style w:type="character" w:customStyle="1" w:styleId="af9">
    <w:name w:val="Абзац списка Знак"/>
    <w:basedOn w:val="10"/>
    <w:link w:val="af8"/>
    <w:rsid w:val="005733B6"/>
    <w:rPr>
      <w:sz w:val="20"/>
    </w:rPr>
  </w:style>
  <w:style w:type="paragraph" w:customStyle="1" w:styleId="WW8Num36z0">
    <w:name w:val="WW8Num36z0"/>
    <w:link w:val="WW8Num36z00"/>
    <w:rsid w:val="005733B6"/>
  </w:style>
  <w:style w:type="character" w:customStyle="1" w:styleId="WW8Num36z00">
    <w:name w:val="WW8Num36z0"/>
    <w:link w:val="WW8Num36z0"/>
    <w:rsid w:val="005733B6"/>
  </w:style>
  <w:style w:type="paragraph" w:customStyle="1" w:styleId="WW8Num10z1">
    <w:name w:val="WW8Num10z1"/>
    <w:link w:val="WW8Num10z10"/>
    <w:rsid w:val="005733B6"/>
  </w:style>
  <w:style w:type="character" w:customStyle="1" w:styleId="WW8Num10z10">
    <w:name w:val="WW8Num10z1"/>
    <w:link w:val="WW8Num10z1"/>
    <w:rsid w:val="005733B6"/>
  </w:style>
  <w:style w:type="paragraph" w:customStyle="1" w:styleId="WW8Num30z0">
    <w:name w:val="WW8Num30z0"/>
    <w:link w:val="WW8Num30z00"/>
    <w:rsid w:val="005733B6"/>
  </w:style>
  <w:style w:type="character" w:customStyle="1" w:styleId="WW8Num30z00">
    <w:name w:val="WW8Num30z0"/>
    <w:link w:val="WW8Num30z0"/>
    <w:rsid w:val="005733B6"/>
    <w:rPr>
      <w:rFonts w:ascii="Times New Roman" w:hAnsi="Times New Roman"/>
    </w:rPr>
  </w:style>
  <w:style w:type="paragraph" w:customStyle="1" w:styleId="WW8Num11z1">
    <w:name w:val="WW8Num11z1"/>
    <w:link w:val="WW8Num11z10"/>
    <w:rsid w:val="005733B6"/>
  </w:style>
  <w:style w:type="character" w:customStyle="1" w:styleId="WW8Num11z10">
    <w:name w:val="WW8Num11z1"/>
    <w:link w:val="WW8Num11z1"/>
    <w:rsid w:val="005733B6"/>
  </w:style>
  <w:style w:type="paragraph" w:customStyle="1" w:styleId="WW8Num46z6">
    <w:name w:val="WW8Num46z6"/>
    <w:link w:val="WW8Num46z60"/>
    <w:rsid w:val="005733B6"/>
  </w:style>
  <w:style w:type="character" w:customStyle="1" w:styleId="WW8Num46z60">
    <w:name w:val="WW8Num46z6"/>
    <w:link w:val="WW8Num46z6"/>
    <w:rsid w:val="005733B6"/>
  </w:style>
  <w:style w:type="paragraph" w:customStyle="1" w:styleId="210">
    <w:name w:val="Основной текст 21"/>
    <w:basedOn w:val="a"/>
    <w:uiPriority w:val="99"/>
    <w:rsid w:val="005A028E"/>
    <w:pPr>
      <w:suppressAutoHyphens/>
      <w:spacing w:after="120" w:line="480" w:lineRule="auto"/>
    </w:pPr>
    <w:rPr>
      <w:color w:val="auto"/>
      <w:sz w:val="24"/>
      <w:szCs w:val="24"/>
      <w:lang w:eastAsia="ar-SA"/>
    </w:rPr>
  </w:style>
  <w:style w:type="paragraph" w:styleId="afa">
    <w:name w:val="Normal (Web)"/>
    <w:basedOn w:val="a"/>
    <w:uiPriority w:val="99"/>
    <w:semiHidden/>
    <w:unhideWhenUsed/>
    <w:rsid w:val="005A028E"/>
    <w:pPr>
      <w:spacing w:before="100" w:beforeAutospacing="1" w:after="100" w:afterAutospacing="1"/>
    </w:pPr>
    <w:rPr>
      <w:rFonts w:eastAsiaTheme="minorEastAsia"/>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header" w:uiPriority="0"/>
    <w:lsdException w:name="footer" w:uiPriority="0"/>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0"/>
    </w:rPr>
  </w:style>
  <w:style w:type="paragraph" w:styleId="1">
    <w:name w:val="heading 1"/>
    <w:basedOn w:val="a"/>
    <w:next w:val="a"/>
    <w:link w:val="11"/>
    <w:uiPriority w:val="9"/>
    <w:qFormat/>
    <w:pPr>
      <w:keepNext/>
      <w:numPr>
        <w:numId w:val="23"/>
      </w:numPr>
      <w:spacing w:before="240" w:after="60"/>
      <w:outlineLvl w:val="0"/>
    </w:pPr>
    <w:rPr>
      <w:rFonts w:ascii="Arial" w:hAnsi="Arial"/>
      <w:b/>
      <w:sz w:val="32"/>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qFormat/>
    <w:pPr>
      <w:spacing w:before="120" w:after="120"/>
      <w:jc w:val="both"/>
      <w:outlineLvl w:val="2"/>
    </w:pPr>
    <w:rPr>
      <w:rFonts w:ascii="XO Thames" w:hAnsi="XO Thames"/>
      <w:b/>
      <w:sz w:val="26"/>
    </w:rPr>
  </w:style>
  <w:style w:type="paragraph" w:styleId="4">
    <w:name w:val="heading 4"/>
    <w:next w:val="a"/>
    <w:link w:val="40"/>
    <w:qFormat/>
    <w:pPr>
      <w:spacing w:before="120" w:after="120"/>
      <w:jc w:val="both"/>
      <w:outlineLvl w:val="3"/>
    </w:pPr>
    <w:rPr>
      <w:rFonts w:ascii="XO Thames" w:hAnsi="XO Thames"/>
      <w:b/>
    </w:rPr>
  </w:style>
  <w:style w:type="paragraph" w:styleId="5">
    <w:name w:val="heading 5"/>
    <w:next w:val="a"/>
    <w:link w:val="50"/>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0"/>
    </w:rPr>
  </w:style>
  <w:style w:type="paragraph" w:customStyle="1" w:styleId="WW8Num3z5">
    <w:name w:val="WW8Num3z5"/>
    <w:link w:val="WW8Num3z50"/>
  </w:style>
  <w:style w:type="character" w:customStyle="1" w:styleId="WW8Num3z50">
    <w:name w:val="WW8Num3z5"/>
    <w:link w:val="WW8Num3z5"/>
  </w:style>
  <w:style w:type="paragraph" w:customStyle="1" w:styleId="WW8Num20z3">
    <w:name w:val="WW8Num20z3"/>
    <w:link w:val="WW8Num20z30"/>
  </w:style>
  <w:style w:type="character" w:customStyle="1" w:styleId="WW8Num20z30">
    <w:name w:val="WW8Num20z3"/>
    <w:link w:val="WW8Num20z3"/>
  </w:style>
  <w:style w:type="paragraph" w:customStyle="1" w:styleId="WW8Num47z4">
    <w:name w:val="WW8Num47z4"/>
    <w:link w:val="WW8Num47z40"/>
  </w:style>
  <w:style w:type="character" w:customStyle="1" w:styleId="WW8Num47z40">
    <w:name w:val="WW8Num47z4"/>
    <w:link w:val="WW8Num47z4"/>
  </w:style>
  <w:style w:type="paragraph" w:styleId="21">
    <w:name w:val="toc 2"/>
    <w:next w:val="a"/>
    <w:link w:val="22"/>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3z6">
    <w:name w:val="WW8Num3z6"/>
    <w:link w:val="WW8Num3z60"/>
  </w:style>
  <w:style w:type="character" w:customStyle="1" w:styleId="WW8Num3z60">
    <w:name w:val="WW8Num3z6"/>
    <w:link w:val="WW8Num3z6"/>
  </w:style>
  <w:style w:type="paragraph" w:customStyle="1" w:styleId="WW8Num27z8">
    <w:name w:val="WW8Num27z8"/>
    <w:link w:val="WW8Num27z80"/>
  </w:style>
  <w:style w:type="character" w:customStyle="1" w:styleId="WW8Num27z80">
    <w:name w:val="WW8Num27z8"/>
    <w:link w:val="WW8Num27z8"/>
  </w:style>
  <w:style w:type="paragraph" w:customStyle="1" w:styleId="WW8Num17z7">
    <w:name w:val="WW8Num17z7"/>
    <w:link w:val="WW8Num17z70"/>
  </w:style>
  <w:style w:type="character" w:customStyle="1" w:styleId="WW8Num17z70">
    <w:name w:val="WW8Num17z7"/>
    <w:link w:val="WW8Num17z7"/>
  </w:style>
  <w:style w:type="paragraph" w:styleId="a3">
    <w:name w:val="List"/>
    <w:basedOn w:val="a4"/>
    <w:link w:val="a5"/>
  </w:style>
  <w:style w:type="character" w:customStyle="1" w:styleId="a5">
    <w:name w:val="Список Знак"/>
    <w:basedOn w:val="12"/>
    <w:link w:val="a3"/>
    <w:rPr>
      <w:sz w:val="24"/>
    </w:rPr>
  </w:style>
  <w:style w:type="paragraph" w:customStyle="1" w:styleId="WW8Num32z3">
    <w:name w:val="WW8Num32z3"/>
    <w:link w:val="WW8Num32z30"/>
  </w:style>
  <w:style w:type="character" w:customStyle="1" w:styleId="WW8Num32z30">
    <w:name w:val="WW8Num32z3"/>
    <w:link w:val="WW8Num32z3"/>
  </w:style>
  <w:style w:type="paragraph" w:customStyle="1" w:styleId="WW8Num11z2">
    <w:name w:val="WW8Num11z2"/>
    <w:link w:val="WW8Num11z20"/>
  </w:style>
  <w:style w:type="character" w:customStyle="1" w:styleId="WW8Num11z20">
    <w:name w:val="WW8Num11z2"/>
    <w:link w:val="WW8Num11z2"/>
    <w:rPr>
      <w:b w:val="0"/>
    </w:rPr>
  </w:style>
  <w:style w:type="paragraph" w:styleId="41">
    <w:name w:val="toc 4"/>
    <w:next w:val="a"/>
    <w:link w:val="42"/>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45z1">
    <w:name w:val="WW8Num45z1"/>
    <w:link w:val="WW8Num45z10"/>
  </w:style>
  <w:style w:type="character" w:customStyle="1" w:styleId="WW8Num45z10">
    <w:name w:val="WW8Num45z1"/>
    <w:link w:val="WW8Num45z1"/>
  </w:style>
  <w:style w:type="paragraph" w:customStyle="1" w:styleId="WW8Num20z0">
    <w:name w:val="WW8Num20z0"/>
    <w:link w:val="WW8Num20z00"/>
  </w:style>
  <w:style w:type="character" w:customStyle="1" w:styleId="WW8Num20z00">
    <w:name w:val="WW8Num20z0"/>
    <w:link w:val="WW8Num20z0"/>
  </w:style>
  <w:style w:type="paragraph" w:customStyle="1" w:styleId="WW8Num47z7">
    <w:name w:val="WW8Num47z7"/>
    <w:link w:val="WW8Num47z70"/>
  </w:style>
  <w:style w:type="character" w:customStyle="1" w:styleId="WW8Num47z70">
    <w:name w:val="WW8Num47z7"/>
    <w:link w:val="WW8Num47z7"/>
  </w:style>
  <w:style w:type="paragraph" w:customStyle="1" w:styleId="WW8Num23z7">
    <w:name w:val="WW8Num23z7"/>
    <w:link w:val="WW8Num23z70"/>
  </w:style>
  <w:style w:type="character" w:customStyle="1" w:styleId="WW8Num23z70">
    <w:name w:val="WW8Num23z7"/>
    <w:link w:val="WW8Num23z7"/>
  </w:style>
  <w:style w:type="paragraph" w:customStyle="1" w:styleId="WW8Num32z4">
    <w:name w:val="WW8Num32z4"/>
    <w:link w:val="WW8Num32z40"/>
  </w:style>
  <w:style w:type="character" w:customStyle="1" w:styleId="WW8Num32z40">
    <w:name w:val="WW8Num32z4"/>
    <w:link w:val="WW8Num32z4"/>
  </w:style>
  <w:style w:type="paragraph" w:customStyle="1" w:styleId="WW8Num45z2">
    <w:name w:val="WW8Num45z2"/>
    <w:link w:val="WW8Num45z20"/>
  </w:style>
  <w:style w:type="character" w:customStyle="1" w:styleId="WW8Num45z20">
    <w:name w:val="WW8Num45z2"/>
    <w:link w:val="WW8Num45z2"/>
  </w:style>
  <w:style w:type="paragraph" w:customStyle="1" w:styleId="WW8Num15z1">
    <w:name w:val="WW8Num15z1"/>
    <w:link w:val="WW8Num15z10"/>
  </w:style>
  <w:style w:type="character" w:customStyle="1" w:styleId="WW8Num15z10">
    <w:name w:val="WW8Num15z1"/>
    <w:link w:val="WW8Num15z1"/>
  </w:style>
  <w:style w:type="paragraph" w:styleId="6">
    <w:name w:val="toc 6"/>
    <w:next w:val="a"/>
    <w:link w:val="60"/>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28z5">
    <w:name w:val="WW8Num28z5"/>
    <w:link w:val="WW8Num28z50"/>
  </w:style>
  <w:style w:type="character" w:customStyle="1" w:styleId="WW8Num28z50">
    <w:name w:val="WW8Num28z5"/>
    <w:link w:val="WW8Num28z5"/>
  </w:style>
  <w:style w:type="paragraph" w:styleId="7">
    <w:name w:val="toc 7"/>
    <w:next w:val="a"/>
    <w:link w:val="70"/>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28z2">
    <w:name w:val="WW8Num28z2"/>
    <w:link w:val="WW8Num28z20"/>
  </w:style>
  <w:style w:type="character" w:customStyle="1" w:styleId="WW8Num28z20">
    <w:name w:val="WW8Num28z2"/>
    <w:link w:val="WW8Num28z2"/>
  </w:style>
  <w:style w:type="paragraph" w:customStyle="1" w:styleId="WW8Num40z0">
    <w:name w:val="WW8Num40z0"/>
    <w:link w:val="WW8Num40z00"/>
  </w:style>
  <w:style w:type="character" w:customStyle="1" w:styleId="WW8Num40z00">
    <w:name w:val="WW8Num40z0"/>
    <w:link w:val="WW8Num40z0"/>
  </w:style>
  <w:style w:type="paragraph" w:styleId="a6">
    <w:name w:val="caption"/>
    <w:basedOn w:val="a"/>
    <w:link w:val="a7"/>
    <w:pPr>
      <w:spacing w:before="120" w:after="120"/>
    </w:pPr>
    <w:rPr>
      <w:i/>
      <w:sz w:val="24"/>
    </w:rPr>
  </w:style>
  <w:style w:type="character" w:customStyle="1" w:styleId="a7">
    <w:name w:val="Название объекта Знак"/>
    <w:basedOn w:val="10"/>
    <w:link w:val="a6"/>
    <w:rPr>
      <w:i/>
      <w:sz w:val="24"/>
    </w:rPr>
  </w:style>
  <w:style w:type="paragraph" w:customStyle="1" w:styleId="WW8Num34z6">
    <w:name w:val="WW8Num34z6"/>
    <w:link w:val="WW8Num34z60"/>
  </w:style>
  <w:style w:type="character" w:customStyle="1" w:styleId="WW8Num34z60">
    <w:name w:val="WW8Num34z6"/>
    <w:link w:val="WW8Num34z6"/>
  </w:style>
  <w:style w:type="paragraph" w:customStyle="1" w:styleId="WW8Num27z0">
    <w:name w:val="WW8Num27z0"/>
    <w:link w:val="WW8Num27z00"/>
  </w:style>
  <w:style w:type="character" w:customStyle="1" w:styleId="WW8Num27z00">
    <w:name w:val="WW8Num27z0"/>
    <w:link w:val="WW8Num27z0"/>
  </w:style>
  <w:style w:type="paragraph" w:customStyle="1" w:styleId="WW8Num17z0">
    <w:name w:val="WW8Num17z0"/>
    <w:link w:val="WW8Num17z00"/>
    <w:rPr>
      <w:b/>
      <w:sz w:val="20"/>
    </w:rPr>
  </w:style>
  <w:style w:type="character" w:customStyle="1" w:styleId="WW8Num17z00">
    <w:name w:val="WW8Num17z0"/>
    <w:link w:val="WW8Num17z0"/>
    <w:rPr>
      <w:b/>
      <w:i w:val="0"/>
      <w:sz w:val="20"/>
    </w:rPr>
  </w:style>
  <w:style w:type="paragraph" w:customStyle="1" w:styleId="WW8Num34z1">
    <w:name w:val="WW8Num34z1"/>
    <w:link w:val="WW8Num34z10"/>
  </w:style>
  <w:style w:type="character" w:customStyle="1" w:styleId="WW8Num34z10">
    <w:name w:val="WW8Num34z1"/>
    <w:link w:val="WW8Num34z1"/>
  </w:style>
  <w:style w:type="paragraph" w:customStyle="1" w:styleId="13">
    <w:name w:val="Заголовок 1 Знак"/>
    <w:link w:val="14"/>
    <w:rPr>
      <w:rFonts w:ascii="Arial" w:hAnsi="Arial"/>
      <w:b/>
      <w:sz w:val="32"/>
    </w:rPr>
  </w:style>
  <w:style w:type="character" w:customStyle="1" w:styleId="14">
    <w:name w:val="Заголовок 1 Знак"/>
    <w:link w:val="13"/>
    <w:rPr>
      <w:rFonts w:ascii="Arial" w:hAnsi="Arial"/>
      <w:b/>
      <w:sz w:val="32"/>
    </w:rPr>
  </w:style>
  <w:style w:type="paragraph" w:customStyle="1" w:styleId="WW8Num42z0">
    <w:name w:val="WW8Num42z0"/>
    <w:link w:val="WW8Num42z00"/>
  </w:style>
  <w:style w:type="character" w:customStyle="1" w:styleId="WW8Num42z00">
    <w:name w:val="WW8Num42z0"/>
    <w:link w:val="WW8Num42z0"/>
  </w:style>
  <w:style w:type="paragraph" w:customStyle="1" w:styleId="WW8Num15z2">
    <w:name w:val="WW8Num15z2"/>
    <w:link w:val="WW8Num15z20"/>
  </w:style>
  <w:style w:type="character" w:customStyle="1" w:styleId="WW8Num15z20">
    <w:name w:val="WW8Num15z2"/>
    <w:link w:val="WW8Num15z2"/>
  </w:style>
  <w:style w:type="paragraph" w:customStyle="1" w:styleId="WW8Num45z4">
    <w:name w:val="WW8Num45z4"/>
    <w:link w:val="WW8Num45z40"/>
  </w:style>
  <w:style w:type="character" w:customStyle="1" w:styleId="WW8Num45z40">
    <w:name w:val="WW8Num45z4"/>
    <w:link w:val="WW8Num45z4"/>
  </w:style>
  <w:style w:type="paragraph" w:customStyle="1" w:styleId="WW8Num28z1">
    <w:name w:val="WW8Num28z1"/>
    <w:link w:val="WW8Num28z10"/>
  </w:style>
  <w:style w:type="character" w:customStyle="1" w:styleId="WW8Num28z10">
    <w:name w:val="WW8Num28z1"/>
    <w:link w:val="WW8Num28z1"/>
  </w:style>
  <w:style w:type="paragraph" w:customStyle="1" w:styleId="WW8Num16z0">
    <w:name w:val="WW8Num16z0"/>
    <w:link w:val="WW8Num16z00"/>
  </w:style>
  <w:style w:type="character" w:customStyle="1" w:styleId="WW8Num16z00">
    <w:name w:val="WW8Num16z0"/>
    <w:link w:val="WW8Num16z0"/>
    <w:rPr>
      <w:sz w:val="24"/>
    </w:rPr>
  </w:style>
  <w:style w:type="paragraph" w:customStyle="1" w:styleId="WW8Num32z7">
    <w:name w:val="WW8Num32z7"/>
    <w:link w:val="WW8Num32z70"/>
  </w:style>
  <w:style w:type="character" w:customStyle="1" w:styleId="WW8Num32z70">
    <w:name w:val="WW8Num32z7"/>
    <w:link w:val="WW8Num32z7"/>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b/>
      <w:sz w:val="20"/>
    </w:rPr>
  </w:style>
  <w:style w:type="paragraph" w:customStyle="1" w:styleId="WW8Num12z6">
    <w:name w:val="WW8Num12z6"/>
    <w:link w:val="WW8Num12z60"/>
  </w:style>
  <w:style w:type="character" w:customStyle="1" w:styleId="WW8Num12z60">
    <w:name w:val="WW8Num12z6"/>
    <w:link w:val="WW8Num12z6"/>
  </w:style>
  <w:style w:type="paragraph" w:customStyle="1" w:styleId="Index">
    <w:name w:val="Index"/>
    <w:basedOn w:val="a"/>
    <w:link w:val="Index0"/>
  </w:style>
  <w:style w:type="character" w:customStyle="1" w:styleId="Index0">
    <w:name w:val="Index"/>
    <w:basedOn w:val="10"/>
    <w:link w:val="Index"/>
    <w:rPr>
      <w:sz w:val="20"/>
    </w:rPr>
  </w:style>
  <w:style w:type="paragraph" w:customStyle="1" w:styleId="WW8Num20z7">
    <w:name w:val="WW8Num20z7"/>
    <w:link w:val="WW8Num20z70"/>
  </w:style>
  <w:style w:type="character" w:customStyle="1" w:styleId="WW8Num20z70">
    <w:name w:val="WW8Num20z7"/>
    <w:link w:val="WW8Num20z7"/>
  </w:style>
  <w:style w:type="character" w:customStyle="1" w:styleId="30">
    <w:name w:val="Заголовок 3 Знак"/>
    <w:link w:val="3"/>
    <w:rPr>
      <w:rFonts w:ascii="XO Thames" w:hAnsi="XO Thames"/>
      <w:b/>
      <w:sz w:val="26"/>
    </w:rPr>
  </w:style>
  <w:style w:type="paragraph" w:customStyle="1" w:styleId="WW8Num10z2">
    <w:name w:val="WW8Num10z2"/>
    <w:link w:val="WW8Num10z20"/>
  </w:style>
  <w:style w:type="character" w:customStyle="1" w:styleId="WW8Num10z20">
    <w:name w:val="WW8Num10z2"/>
    <w:link w:val="WW8Num10z2"/>
  </w:style>
  <w:style w:type="paragraph" w:customStyle="1" w:styleId="WW8Num12z3">
    <w:name w:val="WW8Num12z3"/>
    <w:link w:val="WW8Num12z30"/>
  </w:style>
  <w:style w:type="character" w:customStyle="1" w:styleId="WW8Num12z30">
    <w:name w:val="WW8Num12z3"/>
    <w:link w:val="WW8Num12z3"/>
  </w:style>
  <w:style w:type="paragraph" w:customStyle="1" w:styleId="WW8Num2z0">
    <w:name w:val="WW8Num2z0"/>
    <w:link w:val="WW8Num2z00"/>
  </w:style>
  <w:style w:type="character" w:customStyle="1" w:styleId="WW8Num2z00">
    <w:name w:val="WW8Num2z0"/>
    <w:link w:val="WW8Num2z0"/>
  </w:style>
  <w:style w:type="paragraph" w:customStyle="1" w:styleId="WW8Num24z0">
    <w:name w:val="WW8Num24z0"/>
    <w:link w:val="WW8Num24z00"/>
  </w:style>
  <w:style w:type="character" w:customStyle="1" w:styleId="WW8Num24z00">
    <w:name w:val="WW8Num24z0"/>
    <w:link w:val="WW8Num24z0"/>
  </w:style>
  <w:style w:type="paragraph" w:customStyle="1" w:styleId="WW8Num15z7">
    <w:name w:val="WW8Num15z7"/>
    <w:link w:val="WW8Num15z70"/>
  </w:style>
  <w:style w:type="character" w:customStyle="1" w:styleId="WW8Num15z70">
    <w:name w:val="WW8Num15z7"/>
    <w:link w:val="WW8Num15z7"/>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WW8Num17z6">
    <w:name w:val="WW8Num17z6"/>
    <w:link w:val="WW8Num17z60"/>
  </w:style>
  <w:style w:type="character" w:customStyle="1" w:styleId="WW8Num17z60">
    <w:name w:val="WW8Num17z6"/>
    <w:link w:val="WW8Num17z6"/>
  </w:style>
  <w:style w:type="paragraph" w:customStyle="1" w:styleId="WW8Num39z0">
    <w:name w:val="WW8Num39z0"/>
    <w:link w:val="WW8Num39z00"/>
  </w:style>
  <w:style w:type="character" w:customStyle="1" w:styleId="WW8Num39z00">
    <w:name w:val="WW8Num39z0"/>
    <w:link w:val="WW8Num39z0"/>
  </w:style>
  <w:style w:type="paragraph" w:customStyle="1" w:styleId="WW8Num12z2">
    <w:name w:val="WW8Num12z2"/>
    <w:link w:val="WW8Num12z20"/>
  </w:style>
  <w:style w:type="character" w:customStyle="1" w:styleId="WW8Num12z20">
    <w:name w:val="WW8Num12z2"/>
    <w:link w:val="WW8Num12z2"/>
  </w:style>
  <w:style w:type="paragraph" w:customStyle="1" w:styleId="WW8Num15z5">
    <w:name w:val="WW8Num15z5"/>
    <w:link w:val="WW8Num15z50"/>
  </w:style>
  <w:style w:type="character" w:customStyle="1" w:styleId="WW8Num15z50">
    <w:name w:val="WW8Num15z5"/>
    <w:link w:val="WW8Num15z5"/>
  </w:style>
  <w:style w:type="paragraph" w:customStyle="1" w:styleId="WW8Num18z1">
    <w:name w:val="WW8Num18z1"/>
    <w:link w:val="WW8Num18z10"/>
  </w:style>
  <w:style w:type="character" w:customStyle="1" w:styleId="WW8Num18z10">
    <w:name w:val="WW8Num18z1"/>
    <w:link w:val="WW8Num18z1"/>
  </w:style>
  <w:style w:type="paragraph" w:customStyle="1" w:styleId="WW8Num33z7">
    <w:name w:val="WW8Num33z7"/>
    <w:link w:val="WW8Num33z70"/>
  </w:style>
  <w:style w:type="character" w:customStyle="1" w:styleId="WW8Num33z70">
    <w:name w:val="WW8Num33z7"/>
    <w:link w:val="WW8Num33z7"/>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WW8Num47z2">
    <w:name w:val="WW8Num47z2"/>
    <w:link w:val="WW8Num47z20"/>
  </w:style>
  <w:style w:type="character" w:customStyle="1" w:styleId="WW8Num47z20">
    <w:name w:val="WW8Num47z2"/>
    <w:link w:val="WW8Num47z2"/>
  </w:style>
  <w:style w:type="paragraph" w:customStyle="1" w:styleId="WW8Num13z1">
    <w:name w:val="WW8Num13z1"/>
    <w:link w:val="WW8Num13z10"/>
  </w:style>
  <w:style w:type="character" w:customStyle="1" w:styleId="WW8Num13z10">
    <w:name w:val="WW8Num13z1"/>
    <w:link w:val="WW8Num13z1"/>
  </w:style>
  <w:style w:type="paragraph" w:customStyle="1" w:styleId="WW8Num15z6">
    <w:name w:val="WW8Num15z6"/>
    <w:link w:val="WW8Num15z60"/>
  </w:style>
  <w:style w:type="character" w:customStyle="1" w:styleId="WW8Num15z60">
    <w:name w:val="WW8Num15z6"/>
    <w:link w:val="WW8Num15z6"/>
  </w:style>
  <w:style w:type="paragraph" w:customStyle="1" w:styleId="Heading">
    <w:name w:val="Heading"/>
    <w:basedOn w:val="a"/>
    <w:next w:val="a4"/>
    <w:link w:val="Heading0"/>
    <w:pPr>
      <w:widowControl w:val="0"/>
      <w:jc w:val="center"/>
    </w:pPr>
    <w:rPr>
      <w:rFonts w:ascii="Verdana" w:hAnsi="Verdana"/>
      <w:b/>
      <w:sz w:val="24"/>
    </w:rPr>
  </w:style>
  <w:style w:type="character" w:customStyle="1" w:styleId="Heading0">
    <w:name w:val="Heading"/>
    <w:basedOn w:val="10"/>
    <w:link w:val="Heading"/>
    <w:rPr>
      <w:rFonts w:ascii="Verdana" w:hAnsi="Verdana"/>
      <w:b/>
      <w:sz w:val="24"/>
    </w:rPr>
  </w:style>
  <w:style w:type="paragraph" w:customStyle="1" w:styleId="WW8Num23z0">
    <w:name w:val="WW8Num23z0"/>
    <w:link w:val="WW8Num23z00"/>
  </w:style>
  <w:style w:type="character" w:customStyle="1" w:styleId="WW8Num23z00">
    <w:name w:val="WW8Num23z0"/>
    <w:link w:val="WW8Num23z0"/>
  </w:style>
  <w:style w:type="paragraph" w:customStyle="1" w:styleId="BodyText21">
    <w:name w:val="Body Text 21"/>
    <w:basedOn w:val="a"/>
    <w:link w:val="BodyText210"/>
    <w:pPr>
      <w:widowControl w:val="0"/>
      <w:ind w:left="40"/>
      <w:jc w:val="both"/>
    </w:pPr>
    <w:rPr>
      <w:sz w:val="24"/>
    </w:rPr>
  </w:style>
  <w:style w:type="character" w:customStyle="1" w:styleId="BodyText210">
    <w:name w:val="Body Text 21"/>
    <w:basedOn w:val="10"/>
    <w:link w:val="BodyText21"/>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0"/>
    <w:link w:val="a8"/>
    <w:rPr>
      <w:rFonts w:ascii="Tahoma" w:hAnsi="Tahoma"/>
      <w:sz w:val="16"/>
    </w:rPr>
  </w:style>
  <w:style w:type="paragraph" w:customStyle="1" w:styleId="WW8Num47z0">
    <w:name w:val="WW8Num47z0"/>
    <w:link w:val="WW8Num47z00"/>
  </w:style>
  <w:style w:type="character" w:customStyle="1" w:styleId="WW8Num47z00">
    <w:name w:val="WW8Num47z0"/>
    <w:link w:val="WW8Num47z0"/>
  </w:style>
  <w:style w:type="paragraph" w:customStyle="1" w:styleId="WW8Num38z5">
    <w:name w:val="WW8Num38z5"/>
    <w:link w:val="WW8Num38z50"/>
  </w:style>
  <w:style w:type="character" w:customStyle="1" w:styleId="WW8Num38z50">
    <w:name w:val="WW8Num38z5"/>
    <w:link w:val="WW8Num38z5"/>
  </w:style>
  <w:style w:type="paragraph" w:customStyle="1" w:styleId="WW8Num45z6">
    <w:name w:val="WW8Num45z6"/>
    <w:link w:val="WW8Num45z60"/>
  </w:style>
  <w:style w:type="character" w:customStyle="1" w:styleId="WW8Num45z60">
    <w:name w:val="WW8Num45z6"/>
    <w:link w:val="WW8Num45z6"/>
  </w:style>
  <w:style w:type="paragraph" w:customStyle="1" w:styleId="WW8Num27z2">
    <w:name w:val="WW8Num27z2"/>
    <w:link w:val="WW8Num27z20"/>
  </w:style>
  <w:style w:type="character" w:customStyle="1" w:styleId="WW8Num27z20">
    <w:name w:val="WW8Num27z2"/>
    <w:link w:val="WW8Num27z2"/>
    <w:rPr>
      <w:rFonts w:ascii="Times New Roman" w:hAnsi="Times New Roman"/>
    </w:rPr>
  </w:style>
  <w:style w:type="paragraph" w:customStyle="1" w:styleId="WW8Num5z1">
    <w:name w:val="WW8Num5z1"/>
    <w:link w:val="WW8Num5z10"/>
    <w:rPr>
      <w:b/>
    </w:rPr>
  </w:style>
  <w:style w:type="character" w:customStyle="1" w:styleId="WW8Num5z10">
    <w:name w:val="WW8Num5z1"/>
    <w:link w:val="WW8Num5z1"/>
    <w:rPr>
      <w:b/>
      <w:i w:val="0"/>
    </w:rPr>
  </w:style>
  <w:style w:type="paragraph" w:customStyle="1" w:styleId="WW8Num38z3">
    <w:name w:val="WW8Num38z3"/>
    <w:link w:val="WW8Num38z30"/>
  </w:style>
  <w:style w:type="character" w:customStyle="1" w:styleId="WW8Num38z30">
    <w:name w:val="WW8Num38z3"/>
    <w:link w:val="WW8Num38z3"/>
  </w:style>
  <w:style w:type="paragraph" w:customStyle="1" w:styleId="WW8Num32z2">
    <w:name w:val="WW8Num32z2"/>
    <w:link w:val="WW8Num32z20"/>
  </w:style>
  <w:style w:type="character" w:customStyle="1" w:styleId="WW8Num32z20">
    <w:name w:val="WW8Num32z2"/>
    <w:link w:val="WW8Num32z2"/>
  </w:style>
  <w:style w:type="paragraph" w:customStyle="1" w:styleId="WW8Num3z3">
    <w:name w:val="WW8Num3z3"/>
    <w:link w:val="WW8Num3z30"/>
  </w:style>
  <w:style w:type="character" w:customStyle="1" w:styleId="WW8Num3z30">
    <w:name w:val="WW8Num3z3"/>
    <w:link w:val="WW8Num3z3"/>
    <w:rPr>
      <w:rFonts w:ascii="Times New Roman" w:hAnsi="Times New Roman"/>
      <w:b w:val="0"/>
    </w:rPr>
  </w:style>
  <w:style w:type="paragraph" w:customStyle="1" w:styleId="WW8Num33z4">
    <w:name w:val="WW8Num33z4"/>
    <w:link w:val="WW8Num33z40"/>
  </w:style>
  <w:style w:type="character" w:customStyle="1" w:styleId="WW8Num33z40">
    <w:name w:val="WW8Num33z4"/>
    <w:link w:val="WW8Num33z4"/>
  </w:style>
  <w:style w:type="paragraph" w:customStyle="1" w:styleId="WW8Num34z4">
    <w:name w:val="WW8Num34z4"/>
    <w:link w:val="WW8Num34z40"/>
  </w:style>
  <w:style w:type="character" w:customStyle="1" w:styleId="WW8Num34z40">
    <w:name w:val="WW8Num34z4"/>
    <w:link w:val="WW8Num34z4"/>
  </w:style>
  <w:style w:type="paragraph" w:customStyle="1" w:styleId="WW8Num23z1">
    <w:name w:val="WW8Num23z1"/>
    <w:link w:val="WW8Num23z10"/>
  </w:style>
  <w:style w:type="character" w:customStyle="1" w:styleId="WW8Num23z10">
    <w:name w:val="WW8Num23z1"/>
    <w:link w:val="WW8Num23z1"/>
    <w:rPr>
      <w:b w:val="0"/>
    </w:rPr>
  </w:style>
  <w:style w:type="paragraph" w:customStyle="1" w:styleId="WW8Num17z2">
    <w:name w:val="WW8Num17z2"/>
    <w:link w:val="WW8Num17z20"/>
  </w:style>
  <w:style w:type="character" w:customStyle="1" w:styleId="WW8Num17z20">
    <w:name w:val="WW8Num17z2"/>
    <w:link w:val="WW8Num17z2"/>
  </w:style>
  <w:style w:type="paragraph" w:customStyle="1" w:styleId="WW8Num46z3">
    <w:name w:val="WW8Num46z3"/>
    <w:link w:val="WW8Num46z30"/>
  </w:style>
  <w:style w:type="character" w:customStyle="1" w:styleId="WW8Num46z30">
    <w:name w:val="WW8Num46z3"/>
    <w:link w:val="WW8Num46z3"/>
    <w:rPr>
      <w:rFonts w:ascii="Times New Roman" w:hAnsi="Times New Roman"/>
      <w:b w:val="0"/>
    </w:rPr>
  </w:style>
  <w:style w:type="paragraph" w:customStyle="1" w:styleId="WW8Num23z6">
    <w:name w:val="WW8Num23z6"/>
    <w:link w:val="WW8Num23z60"/>
  </w:style>
  <w:style w:type="character" w:customStyle="1" w:styleId="WW8Num23z60">
    <w:name w:val="WW8Num23z6"/>
    <w:link w:val="WW8Num23z6"/>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WW8Num31z2">
    <w:name w:val="WW8Num31z2"/>
    <w:link w:val="WW8Num31z20"/>
  </w:style>
  <w:style w:type="character" w:customStyle="1" w:styleId="WW8Num31z20">
    <w:name w:val="WW8Num31z2"/>
    <w:link w:val="WW8Num31z2"/>
    <w:rPr>
      <w:b w:val="0"/>
    </w:rPr>
  </w:style>
  <w:style w:type="paragraph" w:customStyle="1" w:styleId="WW8Num20z6">
    <w:name w:val="WW8Num20z6"/>
    <w:link w:val="WW8Num20z60"/>
  </w:style>
  <w:style w:type="character" w:customStyle="1" w:styleId="WW8Num20z60">
    <w:name w:val="WW8Num20z6"/>
    <w:link w:val="WW8Num20z6"/>
  </w:style>
  <w:style w:type="paragraph" w:customStyle="1" w:styleId="WW8Num14z0">
    <w:name w:val="WW8Num14z0"/>
    <w:link w:val="WW8Num14z00"/>
  </w:style>
  <w:style w:type="character" w:customStyle="1" w:styleId="WW8Num14z00">
    <w:name w:val="WW8Num14z0"/>
    <w:link w:val="WW8Num14z0"/>
  </w:style>
  <w:style w:type="paragraph" w:customStyle="1" w:styleId="WW8Num38z4">
    <w:name w:val="WW8Num38z4"/>
    <w:link w:val="WW8Num38z40"/>
  </w:style>
  <w:style w:type="character" w:customStyle="1" w:styleId="WW8Num38z40">
    <w:name w:val="WW8Num38z4"/>
    <w:link w:val="WW8Num38z4"/>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4">
    <w:name w:val="WW8Num20z4"/>
    <w:link w:val="WW8Num20z40"/>
  </w:style>
  <w:style w:type="character" w:customStyle="1" w:styleId="WW8Num20z40">
    <w:name w:val="WW8Num20z4"/>
    <w:link w:val="WW8Num20z4"/>
  </w:style>
  <w:style w:type="paragraph" w:customStyle="1" w:styleId="WW8Num16z1">
    <w:name w:val="WW8Num16z1"/>
    <w:link w:val="WW8Num16z10"/>
    <w:rPr>
      <w:sz w:val="20"/>
    </w:rPr>
  </w:style>
  <w:style w:type="character" w:customStyle="1" w:styleId="WW8Num16z10">
    <w:name w:val="WW8Num16z1"/>
    <w:link w:val="WW8Num16z1"/>
    <w:rPr>
      <w:b w:val="0"/>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WW8Num29z2">
    <w:name w:val="WW8Num29z2"/>
    <w:link w:val="WW8Num29z20"/>
  </w:style>
  <w:style w:type="character" w:customStyle="1" w:styleId="WW8Num29z20">
    <w:name w:val="WW8Num29z2"/>
    <w:link w:val="WW8Num29z2"/>
  </w:style>
  <w:style w:type="paragraph" w:customStyle="1" w:styleId="WW8Num34z8">
    <w:name w:val="WW8Num34z8"/>
    <w:link w:val="WW8Num34z80"/>
  </w:style>
  <w:style w:type="character" w:customStyle="1" w:styleId="WW8Num34z80">
    <w:name w:val="WW8Num34z8"/>
    <w:link w:val="WW8Num34z8"/>
  </w:style>
  <w:style w:type="paragraph" w:customStyle="1" w:styleId="WW8Num10z5">
    <w:name w:val="WW8Num10z5"/>
    <w:link w:val="WW8Num10z50"/>
  </w:style>
  <w:style w:type="character" w:customStyle="1" w:styleId="WW8Num10z50">
    <w:name w:val="WW8Num10z5"/>
    <w:link w:val="WW8Num10z5"/>
  </w:style>
  <w:style w:type="paragraph" w:customStyle="1" w:styleId="WW8Num10z6">
    <w:name w:val="WW8Num10z6"/>
    <w:link w:val="WW8Num10z60"/>
  </w:style>
  <w:style w:type="character" w:customStyle="1" w:styleId="WW8Num10z60">
    <w:name w:val="WW8Num10z6"/>
    <w:link w:val="WW8Num10z6"/>
  </w:style>
  <w:style w:type="paragraph" w:customStyle="1" w:styleId="WW8Num3z0">
    <w:name w:val="WW8Num3z0"/>
    <w:link w:val="WW8Num3z00"/>
  </w:style>
  <w:style w:type="character" w:customStyle="1" w:styleId="WW8Num3z00">
    <w:name w:val="WW8Num3z0"/>
    <w:link w:val="WW8Num3z0"/>
    <w:rPr>
      <w:b w:val="0"/>
    </w:rPr>
  </w:style>
  <w:style w:type="paragraph" w:customStyle="1" w:styleId="WW8Num4z0">
    <w:name w:val="WW8Num4z0"/>
    <w:link w:val="WW8Num4z00"/>
  </w:style>
  <w:style w:type="character" w:customStyle="1" w:styleId="WW8Num4z00">
    <w:name w:val="WW8Num4z0"/>
    <w:link w:val="WW8Num4z0"/>
  </w:style>
  <w:style w:type="paragraph" w:customStyle="1" w:styleId="WW8Num47z8">
    <w:name w:val="WW8Num47z8"/>
    <w:link w:val="WW8Num47z80"/>
  </w:style>
  <w:style w:type="character" w:customStyle="1" w:styleId="WW8Num47z80">
    <w:name w:val="WW8Num47z8"/>
    <w:link w:val="WW8Num47z8"/>
  </w:style>
  <w:style w:type="paragraph" w:customStyle="1" w:styleId="WW8Num28z7">
    <w:name w:val="WW8Num28z7"/>
    <w:link w:val="WW8Num28z70"/>
  </w:style>
  <w:style w:type="character" w:customStyle="1" w:styleId="WW8Num28z70">
    <w:name w:val="WW8Num28z7"/>
    <w:link w:val="WW8Num28z7"/>
  </w:style>
  <w:style w:type="paragraph" w:customStyle="1" w:styleId="WW8Num33z8">
    <w:name w:val="WW8Num33z8"/>
    <w:link w:val="WW8Num33z80"/>
  </w:style>
  <w:style w:type="character" w:customStyle="1" w:styleId="WW8Num33z80">
    <w:name w:val="WW8Num33z8"/>
    <w:link w:val="WW8Num33z8"/>
  </w:style>
  <w:style w:type="paragraph" w:customStyle="1" w:styleId="WW8Num20z1">
    <w:name w:val="WW8Num20z1"/>
    <w:link w:val="WW8Num20z10"/>
  </w:style>
  <w:style w:type="character" w:customStyle="1" w:styleId="WW8Num20z10">
    <w:name w:val="WW8Num20z1"/>
    <w:link w:val="WW8Num20z1"/>
  </w:style>
  <w:style w:type="paragraph" w:customStyle="1" w:styleId="WW8Num12z5">
    <w:name w:val="WW8Num12z5"/>
    <w:link w:val="WW8Num12z50"/>
  </w:style>
  <w:style w:type="character" w:customStyle="1" w:styleId="WW8Num12z50">
    <w:name w:val="WW8Num12z5"/>
    <w:link w:val="WW8Num12z5"/>
  </w:style>
  <w:style w:type="paragraph" w:customStyle="1" w:styleId="WW8Num42z2">
    <w:name w:val="WW8Num42z2"/>
    <w:link w:val="WW8Num42z20"/>
  </w:style>
  <w:style w:type="character" w:customStyle="1" w:styleId="WW8Num42z20">
    <w:name w:val="WW8Num42z2"/>
    <w:link w:val="WW8Num42z2"/>
    <w:rPr>
      <w:b w:val="0"/>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8Num20z8">
    <w:name w:val="WW8Num20z8"/>
    <w:link w:val="WW8Num20z80"/>
  </w:style>
  <w:style w:type="character" w:customStyle="1" w:styleId="WW8Num20z80">
    <w:name w:val="WW8Num20z8"/>
    <w:link w:val="WW8Num20z8"/>
  </w:style>
  <w:style w:type="paragraph" w:customStyle="1" w:styleId="WW8Num46z5">
    <w:name w:val="WW8Num46z5"/>
    <w:link w:val="WW8Num46z50"/>
  </w:style>
  <w:style w:type="character" w:customStyle="1" w:styleId="WW8Num46z50">
    <w:name w:val="WW8Num46z5"/>
    <w:link w:val="WW8Num46z5"/>
  </w:style>
  <w:style w:type="paragraph" w:customStyle="1" w:styleId="WW8Num34z2">
    <w:name w:val="WW8Num34z2"/>
    <w:link w:val="WW8Num34z20"/>
  </w:style>
  <w:style w:type="character" w:customStyle="1" w:styleId="WW8Num34z20">
    <w:name w:val="WW8Num34z2"/>
    <w:link w:val="WW8Num34z2"/>
  </w:style>
  <w:style w:type="paragraph" w:customStyle="1" w:styleId="WW8Num47z1">
    <w:name w:val="WW8Num47z1"/>
    <w:link w:val="WW8Num47z10"/>
  </w:style>
  <w:style w:type="character" w:customStyle="1" w:styleId="WW8Num47z10">
    <w:name w:val="WW8Num47z1"/>
    <w:link w:val="WW8Num47z1"/>
    <w:rPr>
      <w:b w:val="0"/>
    </w:rPr>
  </w:style>
  <w:style w:type="paragraph" w:customStyle="1" w:styleId="WW8Num33z0">
    <w:name w:val="WW8Num33z0"/>
    <w:link w:val="WW8Num33z00"/>
  </w:style>
  <w:style w:type="character" w:customStyle="1" w:styleId="WW8Num33z00">
    <w:name w:val="WW8Num33z0"/>
    <w:link w:val="WW8Num33z0"/>
  </w:style>
  <w:style w:type="paragraph" w:customStyle="1" w:styleId="WW8Num12z1">
    <w:name w:val="WW8Num12z1"/>
    <w:link w:val="WW8Num12z10"/>
  </w:style>
  <w:style w:type="character" w:customStyle="1" w:styleId="WW8Num12z10">
    <w:name w:val="WW8Num12z1"/>
    <w:link w:val="WW8Num12z1"/>
  </w:style>
  <w:style w:type="paragraph" w:styleId="31">
    <w:name w:val="toc 3"/>
    <w:next w:val="a"/>
    <w:link w:val="32"/>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WW8Num32z5">
    <w:name w:val="WW8Num32z5"/>
    <w:link w:val="WW8Num32z50"/>
  </w:style>
  <w:style w:type="character" w:customStyle="1" w:styleId="WW8Num32z50">
    <w:name w:val="WW8Num32z5"/>
    <w:link w:val="WW8Num32z5"/>
  </w:style>
  <w:style w:type="paragraph" w:styleId="aa">
    <w:name w:val="Body Text Indent"/>
    <w:basedOn w:val="a"/>
    <w:link w:val="ab"/>
    <w:pPr>
      <w:widowControl w:val="0"/>
      <w:jc w:val="both"/>
    </w:pPr>
    <w:rPr>
      <w:sz w:val="24"/>
    </w:rPr>
  </w:style>
  <w:style w:type="character" w:customStyle="1" w:styleId="ab">
    <w:name w:val="Основной текст с отступом Знак"/>
    <w:basedOn w:val="10"/>
    <w:link w:val="aa"/>
    <w:rPr>
      <w:sz w:val="24"/>
    </w:rPr>
  </w:style>
  <w:style w:type="paragraph" w:customStyle="1" w:styleId="WW8Num45z7">
    <w:name w:val="WW8Num45z7"/>
    <w:link w:val="WW8Num45z70"/>
  </w:style>
  <w:style w:type="character" w:customStyle="1" w:styleId="WW8Num45z70">
    <w:name w:val="WW8Num45z7"/>
    <w:link w:val="WW8Num45z7"/>
  </w:style>
  <w:style w:type="paragraph" w:styleId="a4">
    <w:name w:val="Body Text"/>
    <w:basedOn w:val="a"/>
    <w:link w:val="12"/>
    <w:pPr>
      <w:widowControl w:val="0"/>
    </w:pPr>
    <w:rPr>
      <w:sz w:val="24"/>
    </w:rPr>
  </w:style>
  <w:style w:type="character" w:customStyle="1" w:styleId="12">
    <w:name w:val="Основной текст Знак1"/>
    <w:basedOn w:val="10"/>
    <w:link w:val="a4"/>
    <w:rPr>
      <w:sz w:val="24"/>
    </w:rPr>
  </w:style>
  <w:style w:type="paragraph" w:customStyle="1" w:styleId="WW8Num11z0">
    <w:name w:val="WW8Num11z0"/>
    <w:link w:val="WW8Num11z00"/>
    <w:rPr>
      <w:b/>
    </w:rPr>
  </w:style>
  <w:style w:type="character" w:customStyle="1" w:styleId="WW8Num11z00">
    <w:name w:val="WW8Num11z0"/>
    <w:link w:val="WW8Num11z0"/>
    <w:rPr>
      <w:b/>
    </w:rPr>
  </w:style>
  <w:style w:type="paragraph" w:customStyle="1" w:styleId="WW8Num33z6">
    <w:name w:val="WW8Num33z6"/>
    <w:link w:val="WW8Num33z60"/>
  </w:style>
  <w:style w:type="character" w:customStyle="1" w:styleId="WW8Num33z60">
    <w:name w:val="WW8Num33z6"/>
    <w:link w:val="WW8Num33z6"/>
  </w:style>
  <w:style w:type="paragraph" w:customStyle="1" w:styleId="WW8Num27z7">
    <w:name w:val="WW8Num27z7"/>
    <w:link w:val="WW8Num27z70"/>
  </w:style>
  <w:style w:type="character" w:customStyle="1" w:styleId="WW8Num27z70">
    <w:name w:val="WW8Num27z7"/>
    <w:link w:val="WW8Num27z7"/>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WW8Num28z0">
    <w:name w:val="WW8Num28z0"/>
    <w:link w:val="WW8Num28z00"/>
  </w:style>
  <w:style w:type="character" w:customStyle="1" w:styleId="WW8Num28z00">
    <w:name w:val="WW8Num28z0"/>
    <w:link w:val="WW8Num28z0"/>
    <w:rPr>
      <w:rFonts w:ascii="Times New Roman" w:hAnsi="Times New Roman"/>
      <w:sz w:val="24"/>
    </w:rPr>
  </w:style>
  <w:style w:type="paragraph" w:customStyle="1" w:styleId="WW8Num45z5">
    <w:name w:val="WW8Num45z5"/>
    <w:link w:val="WW8Num45z50"/>
  </w:style>
  <w:style w:type="character" w:customStyle="1" w:styleId="WW8Num45z50">
    <w:name w:val="WW8Num45z5"/>
    <w:link w:val="WW8Num45z5"/>
  </w:style>
  <w:style w:type="paragraph" w:customStyle="1" w:styleId="WW8Num17z8">
    <w:name w:val="WW8Num17z8"/>
    <w:link w:val="WW8Num17z80"/>
  </w:style>
  <w:style w:type="character" w:customStyle="1" w:styleId="WW8Num17z80">
    <w:name w:val="WW8Num17z8"/>
    <w:link w:val="WW8Num17z8"/>
  </w:style>
  <w:style w:type="paragraph" w:customStyle="1" w:styleId="WW8Num10z7">
    <w:name w:val="WW8Num10z7"/>
    <w:link w:val="WW8Num10z70"/>
  </w:style>
  <w:style w:type="character" w:customStyle="1" w:styleId="WW8Num10z70">
    <w:name w:val="WW8Num10z7"/>
    <w:link w:val="WW8Num10z7"/>
  </w:style>
  <w:style w:type="paragraph" w:customStyle="1" w:styleId="WW8Num13z0">
    <w:name w:val="WW8Num13z0"/>
    <w:link w:val="WW8Num13z00"/>
    <w:rPr>
      <w:b/>
    </w:rPr>
  </w:style>
  <w:style w:type="character" w:customStyle="1" w:styleId="WW8Num13z00">
    <w:name w:val="WW8Num13z0"/>
    <w:link w:val="WW8Num13z0"/>
    <w:rPr>
      <w:b/>
    </w:rPr>
  </w:style>
  <w:style w:type="paragraph" w:customStyle="1" w:styleId="WW8Num35z0">
    <w:name w:val="WW8Num35z0"/>
    <w:link w:val="WW8Num35z00"/>
  </w:style>
  <w:style w:type="character" w:customStyle="1" w:styleId="WW8Num35z00">
    <w:name w:val="WW8Num35z0"/>
    <w:link w:val="WW8Num35z0"/>
  </w:style>
  <w:style w:type="paragraph" w:customStyle="1" w:styleId="WW8Num3z1">
    <w:name w:val="WW8Num3z1"/>
    <w:link w:val="WW8Num3z10"/>
  </w:style>
  <w:style w:type="character" w:customStyle="1" w:styleId="WW8Num3z10">
    <w:name w:val="WW8Num3z1"/>
    <w:link w:val="WW8Num3z1"/>
  </w:style>
  <w:style w:type="paragraph" w:customStyle="1" w:styleId="WW8Num15z0">
    <w:name w:val="WW8Num15z0"/>
    <w:link w:val="WW8Num15z00"/>
  </w:style>
  <w:style w:type="character" w:customStyle="1" w:styleId="WW8Num15z00">
    <w:name w:val="WW8Num15z0"/>
    <w:link w:val="WW8Num15z0"/>
    <w:rPr>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22z1">
    <w:name w:val="WW8Num22z1"/>
    <w:link w:val="WW8Num22z10"/>
  </w:style>
  <w:style w:type="character" w:customStyle="1" w:styleId="WW8Num22z10">
    <w:name w:val="WW8Num22z1"/>
    <w:link w:val="WW8Num22z1"/>
    <w:rPr>
      <w:b w:val="0"/>
    </w:rPr>
  </w:style>
  <w:style w:type="paragraph" w:customStyle="1" w:styleId="WW8Num27z6">
    <w:name w:val="WW8Num27z6"/>
    <w:link w:val="WW8Num27z60"/>
  </w:style>
  <w:style w:type="character" w:customStyle="1" w:styleId="WW8Num27z60">
    <w:name w:val="WW8Num27z6"/>
    <w:link w:val="WW8Num27z6"/>
  </w:style>
  <w:style w:type="paragraph" w:customStyle="1" w:styleId="WW8Num37z0">
    <w:name w:val="WW8Num37z0"/>
    <w:link w:val="WW8Num37z00"/>
  </w:style>
  <w:style w:type="character" w:customStyle="1" w:styleId="WW8Num37z00">
    <w:name w:val="WW8Num37z0"/>
    <w:link w:val="WW8Num37z0"/>
    <w:rPr>
      <w:color w:val="000000"/>
      <w:sz w:val="24"/>
    </w:rPr>
  </w:style>
  <w:style w:type="paragraph" w:customStyle="1" w:styleId="ac">
    <w:name w:val="Нижний колонтитул Знак"/>
    <w:link w:val="ad"/>
  </w:style>
  <w:style w:type="character" w:customStyle="1" w:styleId="ad">
    <w:name w:val="Нижний колонтитул Знак"/>
    <w:link w:val="ac"/>
  </w:style>
  <w:style w:type="paragraph" w:customStyle="1" w:styleId="WW8Num12z8">
    <w:name w:val="WW8Num12z8"/>
    <w:link w:val="WW8Num12z80"/>
  </w:style>
  <w:style w:type="character" w:customStyle="1" w:styleId="WW8Num12z80">
    <w:name w:val="WW8Num12z8"/>
    <w:link w:val="WW8Num12z8"/>
  </w:style>
  <w:style w:type="paragraph" w:customStyle="1" w:styleId="WW8Num23z5">
    <w:name w:val="WW8Num23z5"/>
    <w:link w:val="WW8Num23z50"/>
  </w:style>
  <w:style w:type="character" w:customStyle="1" w:styleId="WW8Num23z50">
    <w:name w:val="WW8Num23z5"/>
    <w:link w:val="WW8Num23z5"/>
  </w:style>
  <w:style w:type="paragraph" w:customStyle="1" w:styleId="WW8Num47z6">
    <w:name w:val="WW8Num47z6"/>
    <w:link w:val="WW8Num47z60"/>
  </w:style>
  <w:style w:type="character" w:customStyle="1" w:styleId="WW8Num47z60">
    <w:name w:val="WW8Num47z6"/>
    <w:link w:val="WW8Num47z6"/>
  </w:style>
  <w:style w:type="paragraph" w:customStyle="1" w:styleId="TableContents">
    <w:name w:val="Table Contents"/>
    <w:basedOn w:val="a"/>
    <w:link w:val="TableContents0"/>
    <w:pPr>
      <w:widowControl w:val="0"/>
    </w:pPr>
  </w:style>
  <w:style w:type="character" w:customStyle="1" w:styleId="TableContents0">
    <w:name w:val="Table Contents"/>
    <w:basedOn w:val="10"/>
    <w:link w:val="TableContents"/>
    <w:rPr>
      <w:sz w:val="20"/>
    </w:rPr>
  </w:style>
  <w:style w:type="character" w:customStyle="1" w:styleId="50">
    <w:name w:val="Заголовок 5 Знак"/>
    <w:link w:val="5"/>
    <w:rPr>
      <w:rFonts w:ascii="XO Thames" w:hAnsi="XO Thames"/>
      <w:b/>
      <w:sz w:val="22"/>
    </w:rPr>
  </w:style>
  <w:style w:type="paragraph" w:customStyle="1" w:styleId="WW8Num33z1">
    <w:name w:val="WW8Num33z1"/>
    <w:link w:val="WW8Num33z10"/>
  </w:style>
  <w:style w:type="character" w:customStyle="1" w:styleId="WW8Num33z10">
    <w:name w:val="WW8Num33z1"/>
    <w:link w:val="WW8Num33z1"/>
  </w:style>
  <w:style w:type="paragraph" w:customStyle="1" w:styleId="WW8Num25z0">
    <w:name w:val="WW8Num25z0"/>
    <w:link w:val="WW8Num25z00"/>
  </w:style>
  <w:style w:type="character" w:customStyle="1" w:styleId="WW8Num25z00">
    <w:name w:val="WW8Num25z0"/>
    <w:link w:val="WW8Num25z0"/>
    <w:rPr>
      <w:sz w:val="24"/>
    </w:rPr>
  </w:style>
  <w:style w:type="paragraph" w:customStyle="1" w:styleId="WW8Num43z0">
    <w:name w:val="WW8Num43z0"/>
    <w:link w:val="WW8Num43z00"/>
  </w:style>
  <w:style w:type="character" w:customStyle="1" w:styleId="WW8Num43z00">
    <w:name w:val="WW8Num43z0"/>
    <w:link w:val="WW8Num43z0"/>
    <w:rPr>
      <w:rFonts w:ascii="Times New Roman" w:hAnsi="Times New Roman"/>
      <w:sz w:val="24"/>
    </w:rPr>
  </w:style>
  <w:style w:type="paragraph" w:customStyle="1" w:styleId="WW8Num31z1">
    <w:name w:val="WW8Num31z1"/>
    <w:link w:val="WW8Num31z10"/>
  </w:style>
  <w:style w:type="character" w:customStyle="1" w:styleId="WW8Num31z10">
    <w:name w:val="WW8Num31z1"/>
    <w:link w:val="WW8Num31z1"/>
  </w:style>
  <w:style w:type="paragraph" w:customStyle="1" w:styleId="15">
    <w:name w:val="Основной шрифт абзаца1"/>
  </w:style>
  <w:style w:type="character" w:customStyle="1" w:styleId="11">
    <w:name w:val="Заголовок 1 Знак1"/>
    <w:basedOn w:val="10"/>
    <w:link w:val="1"/>
    <w:rPr>
      <w:rFonts w:ascii="Arial" w:hAnsi="Arial"/>
      <w:b/>
      <w:sz w:val="32"/>
    </w:rPr>
  </w:style>
  <w:style w:type="paragraph" w:customStyle="1" w:styleId="WW8Num12z7">
    <w:name w:val="WW8Num12z7"/>
    <w:link w:val="WW8Num12z70"/>
  </w:style>
  <w:style w:type="character" w:customStyle="1" w:styleId="WW8Num12z70">
    <w:name w:val="WW8Num12z7"/>
    <w:link w:val="WW8Num12z7"/>
  </w:style>
  <w:style w:type="paragraph" w:customStyle="1" w:styleId="WW8Num28z3">
    <w:name w:val="WW8Num28z3"/>
    <w:link w:val="WW8Num28z30"/>
  </w:style>
  <w:style w:type="character" w:customStyle="1" w:styleId="WW8Num28z30">
    <w:name w:val="WW8Num28z3"/>
    <w:link w:val="WW8Num28z3"/>
  </w:style>
  <w:style w:type="paragraph" w:customStyle="1" w:styleId="WW8Num30z3">
    <w:name w:val="WW8Num30z3"/>
    <w:link w:val="WW8Num30z30"/>
    <w:rPr>
      <w:rFonts w:ascii="Symbol" w:hAnsi="Symbol"/>
    </w:rPr>
  </w:style>
  <w:style w:type="character" w:customStyle="1" w:styleId="WW8Num30z30">
    <w:name w:val="WW8Num30z3"/>
    <w:link w:val="WW8Num30z3"/>
    <w:rPr>
      <w:rFonts w:ascii="Symbol" w:hAnsi="Symbol"/>
    </w:rPr>
  </w:style>
  <w:style w:type="paragraph" w:customStyle="1" w:styleId="WW8Num38z0">
    <w:name w:val="WW8Num38z0"/>
    <w:link w:val="WW8Num38z00"/>
  </w:style>
  <w:style w:type="character" w:customStyle="1" w:styleId="WW8Num38z00">
    <w:name w:val="WW8Num38z0"/>
    <w:link w:val="WW8Num38z0"/>
  </w:style>
  <w:style w:type="paragraph" w:customStyle="1" w:styleId="WW8Num10z4">
    <w:name w:val="WW8Num10z4"/>
    <w:link w:val="WW8Num10z40"/>
  </w:style>
  <w:style w:type="character" w:customStyle="1" w:styleId="WW8Num10z40">
    <w:name w:val="WW8Num10z4"/>
    <w:link w:val="WW8Num10z4"/>
  </w:style>
  <w:style w:type="paragraph" w:customStyle="1" w:styleId="WW8Num26z0">
    <w:name w:val="WW8Num26z0"/>
    <w:link w:val="WW8Num26z00"/>
  </w:style>
  <w:style w:type="character" w:customStyle="1" w:styleId="WW8Num26z00">
    <w:name w:val="WW8Num26z0"/>
    <w:link w:val="WW8Num26z0"/>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2z0">
    <w:name w:val="WW8Num12z0"/>
    <w:link w:val="WW8Num12z00"/>
    <w:rPr>
      <w:sz w:val="22"/>
    </w:rPr>
  </w:style>
  <w:style w:type="character" w:customStyle="1" w:styleId="WW8Num12z00">
    <w:name w:val="WW8Num12z0"/>
    <w:link w:val="WW8Num12z0"/>
    <w:rPr>
      <w:sz w:val="22"/>
    </w:rPr>
  </w:style>
  <w:style w:type="paragraph" w:styleId="17">
    <w:name w:val="toc 1"/>
    <w:next w:val="a"/>
    <w:link w:val="18"/>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WW8Num19z0">
    <w:name w:val="WW8Num19z0"/>
    <w:link w:val="WW8Num19z00"/>
  </w:style>
  <w:style w:type="character" w:customStyle="1" w:styleId="WW8Num19z00">
    <w:name w:val="WW8Num19z0"/>
    <w:link w:val="WW8Num19z0"/>
  </w:style>
  <w:style w:type="paragraph" w:customStyle="1" w:styleId="WW8Num46z7">
    <w:name w:val="WW8Num46z7"/>
    <w:link w:val="WW8Num46z70"/>
  </w:style>
  <w:style w:type="character" w:customStyle="1" w:styleId="WW8Num46z70">
    <w:name w:val="WW8Num46z7"/>
    <w:link w:val="WW8Num46z7"/>
  </w:style>
  <w:style w:type="paragraph" w:customStyle="1" w:styleId="WW8Num33z3">
    <w:name w:val="WW8Num33z3"/>
    <w:link w:val="WW8Num33z30"/>
  </w:style>
  <w:style w:type="character" w:customStyle="1" w:styleId="WW8Num33z30">
    <w:name w:val="WW8Num33z3"/>
    <w:link w:val="WW8Num33z3"/>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0"/>
    <w:link w:val="HeaderandFooter"/>
    <w:rPr>
      <w:sz w:val="20"/>
    </w:rPr>
  </w:style>
  <w:style w:type="paragraph" w:customStyle="1" w:styleId="WW8Num43z1">
    <w:name w:val="WW8Num43z1"/>
    <w:link w:val="WW8Num43z10"/>
  </w:style>
  <w:style w:type="character" w:customStyle="1" w:styleId="WW8Num43z10">
    <w:name w:val="WW8Num43z1"/>
    <w:link w:val="WW8Num43z1"/>
    <w:rPr>
      <w:b w:val="0"/>
      <w:sz w:val="24"/>
    </w:rPr>
  </w:style>
  <w:style w:type="paragraph" w:customStyle="1" w:styleId="WW8Num34z7">
    <w:name w:val="WW8Num34z7"/>
    <w:link w:val="WW8Num34z70"/>
  </w:style>
  <w:style w:type="character" w:customStyle="1" w:styleId="WW8Num34z70">
    <w:name w:val="WW8Num34z7"/>
    <w:link w:val="WW8Num34z7"/>
  </w:style>
  <w:style w:type="paragraph" w:customStyle="1" w:styleId="WW8Num47z5">
    <w:name w:val="WW8Num47z5"/>
    <w:link w:val="WW8Num47z50"/>
  </w:style>
  <w:style w:type="character" w:customStyle="1" w:styleId="WW8Num47z50">
    <w:name w:val="WW8Num47z5"/>
    <w:link w:val="WW8Num47z5"/>
  </w:style>
  <w:style w:type="paragraph" w:customStyle="1" w:styleId="WW8Num12z4">
    <w:name w:val="WW8Num12z4"/>
    <w:link w:val="WW8Num12z40"/>
  </w:style>
  <w:style w:type="character" w:customStyle="1" w:styleId="WW8Num12z40">
    <w:name w:val="WW8Num12z4"/>
    <w:link w:val="WW8Num12z4"/>
  </w:style>
  <w:style w:type="paragraph" w:customStyle="1" w:styleId="WW8Num33z5">
    <w:name w:val="WW8Num33z5"/>
    <w:link w:val="WW8Num33z50"/>
  </w:style>
  <w:style w:type="character" w:customStyle="1" w:styleId="WW8Num33z50">
    <w:name w:val="WW8Num33z5"/>
    <w:link w:val="WW8Num33z5"/>
  </w:style>
  <w:style w:type="paragraph" w:styleId="af">
    <w:name w:val="header"/>
    <w:basedOn w:val="a"/>
    <w:link w:val="af0"/>
    <w:pPr>
      <w:tabs>
        <w:tab w:val="center" w:pos="4677"/>
        <w:tab w:val="right" w:pos="9355"/>
      </w:tabs>
    </w:pPr>
  </w:style>
  <w:style w:type="character" w:customStyle="1" w:styleId="af0">
    <w:name w:val="Верхний колонтитул Знак"/>
    <w:basedOn w:val="10"/>
    <w:link w:val="af"/>
    <w:rPr>
      <w:sz w:val="20"/>
    </w:rPr>
  </w:style>
  <w:style w:type="paragraph" w:customStyle="1" w:styleId="WW8Num47z3">
    <w:name w:val="WW8Num47z3"/>
    <w:link w:val="WW8Num47z30"/>
  </w:style>
  <w:style w:type="character" w:customStyle="1" w:styleId="WW8Num47z30">
    <w:name w:val="WW8Num47z3"/>
    <w:link w:val="WW8Num47z3"/>
  </w:style>
  <w:style w:type="paragraph" w:customStyle="1" w:styleId="WW8Num28z4">
    <w:name w:val="WW8Num28z4"/>
    <w:link w:val="WW8Num28z40"/>
  </w:style>
  <w:style w:type="character" w:customStyle="1" w:styleId="WW8Num28z40">
    <w:name w:val="WW8Num28z4"/>
    <w:link w:val="WW8Num28z4"/>
  </w:style>
  <w:style w:type="paragraph" w:customStyle="1" w:styleId="WW8Num38z8">
    <w:name w:val="WW8Num38z8"/>
    <w:link w:val="WW8Num38z80"/>
  </w:style>
  <w:style w:type="character" w:customStyle="1" w:styleId="WW8Num38z80">
    <w:name w:val="WW8Num38z8"/>
    <w:link w:val="WW8Num38z8"/>
  </w:style>
  <w:style w:type="paragraph" w:customStyle="1" w:styleId="WW8Num23z3">
    <w:name w:val="WW8Num23z3"/>
    <w:link w:val="WW8Num23z30"/>
  </w:style>
  <w:style w:type="character" w:customStyle="1" w:styleId="WW8Num23z30">
    <w:name w:val="WW8Num23z3"/>
    <w:link w:val="WW8Num23z3"/>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WW8Num3z7">
    <w:name w:val="WW8Num3z7"/>
    <w:link w:val="WW8Num3z70"/>
  </w:style>
  <w:style w:type="character" w:customStyle="1" w:styleId="WW8Num3z70">
    <w:name w:val="WW8Num3z7"/>
    <w:link w:val="WW8Num3z7"/>
  </w:style>
  <w:style w:type="paragraph" w:customStyle="1" w:styleId="WW8Num14z1">
    <w:name w:val="WW8Num14z1"/>
    <w:link w:val="WW8Num14z10"/>
  </w:style>
  <w:style w:type="character" w:customStyle="1" w:styleId="WW8Num14z10">
    <w:name w:val="WW8Num14z1"/>
    <w:link w:val="WW8Num14z1"/>
  </w:style>
  <w:style w:type="paragraph" w:styleId="9">
    <w:name w:val="toc 9"/>
    <w:next w:val="a"/>
    <w:link w:val="90"/>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15z8">
    <w:name w:val="WW8Num15z8"/>
    <w:link w:val="WW8Num15z80"/>
  </w:style>
  <w:style w:type="character" w:customStyle="1" w:styleId="WW8Num15z80">
    <w:name w:val="WW8Num15z8"/>
    <w:link w:val="WW8Num15z8"/>
  </w:style>
  <w:style w:type="paragraph" w:customStyle="1" w:styleId="WW8Num29z1">
    <w:name w:val="WW8Num29z1"/>
    <w:link w:val="WW8Num29z10"/>
    <w:rPr>
      <w:rFonts w:ascii="Wingdings" w:hAnsi="Wingdings"/>
    </w:rPr>
  </w:style>
  <w:style w:type="character" w:customStyle="1" w:styleId="WW8Num29z10">
    <w:name w:val="WW8Num29z1"/>
    <w:link w:val="WW8Num29z1"/>
    <w:rPr>
      <w:rFonts w:ascii="Wingdings" w:hAnsi="Wingdings"/>
    </w:rPr>
  </w:style>
  <w:style w:type="paragraph" w:customStyle="1" w:styleId="WW8Num10z8">
    <w:name w:val="WW8Num10z8"/>
    <w:link w:val="WW8Num10z80"/>
  </w:style>
  <w:style w:type="character" w:customStyle="1" w:styleId="WW8Num10z80">
    <w:name w:val="WW8Num10z8"/>
    <w:link w:val="WW8Num10z8"/>
  </w:style>
  <w:style w:type="paragraph" w:customStyle="1" w:styleId="WW8Num22z0">
    <w:name w:val="WW8Num22z0"/>
    <w:link w:val="WW8Num22z00"/>
  </w:style>
  <w:style w:type="character" w:customStyle="1" w:styleId="WW8Num22z00">
    <w:name w:val="WW8Num22z0"/>
    <w:link w:val="WW8Num22z0"/>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8Num34z3">
    <w:name w:val="WW8Num34z3"/>
    <w:link w:val="WW8Num34z30"/>
  </w:style>
  <w:style w:type="character" w:customStyle="1" w:styleId="WW8Num34z30">
    <w:name w:val="WW8Num34z3"/>
    <w:link w:val="WW8Num34z3"/>
  </w:style>
  <w:style w:type="paragraph" w:customStyle="1" w:styleId="WW8Num28z6">
    <w:name w:val="WW8Num28z6"/>
    <w:link w:val="WW8Num28z60"/>
  </w:style>
  <w:style w:type="character" w:customStyle="1" w:styleId="WW8Num28z60">
    <w:name w:val="WW8Num28z6"/>
    <w:link w:val="WW8Num28z6"/>
  </w:style>
  <w:style w:type="paragraph" w:customStyle="1" w:styleId="WW8Num38z2">
    <w:name w:val="WW8Num38z2"/>
    <w:link w:val="WW8Num38z20"/>
  </w:style>
  <w:style w:type="character" w:customStyle="1" w:styleId="WW8Num38z20">
    <w:name w:val="WW8Num38z2"/>
    <w:link w:val="WW8Num38z2"/>
  </w:style>
  <w:style w:type="paragraph" w:customStyle="1" w:styleId="WW8Num23z4">
    <w:name w:val="WW8Num23z4"/>
    <w:link w:val="WW8Num23z40"/>
  </w:style>
  <w:style w:type="character" w:customStyle="1" w:styleId="WW8Num23z40">
    <w:name w:val="WW8Num23z4"/>
    <w:link w:val="WW8Num23z4"/>
  </w:style>
  <w:style w:type="paragraph" w:customStyle="1" w:styleId="WW8Num5z0">
    <w:name w:val="WW8Num5z0"/>
    <w:link w:val="WW8Num5z00"/>
  </w:style>
  <w:style w:type="character" w:customStyle="1" w:styleId="WW8Num5z00">
    <w:name w:val="WW8Num5z0"/>
    <w:link w:val="WW8Num5z0"/>
  </w:style>
  <w:style w:type="paragraph" w:customStyle="1" w:styleId="WW8Num44z1">
    <w:name w:val="WW8Num44z1"/>
    <w:link w:val="WW8Num44z10"/>
  </w:style>
  <w:style w:type="character" w:customStyle="1" w:styleId="WW8Num44z10">
    <w:name w:val="WW8Num44z1"/>
    <w:link w:val="WW8Num44z1"/>
    <w:rPr>
      <w:b w:val="0"/>
    </w:rPr>
  </w:style>
  <w:style w:type="paragraph" w:customStyle="1" w:styleId="WW8Num23z2">
    <w:name w:val="WW8Num23z2"/>
    <w:link w:val="WW8Num23z20"/>
  </w:style>
  <w:style w:type="character" w:customStyle="1" w:styleId="WW8Num23z20">
    <w:name w:val="WW8Num23z2"/>
    <w:link w:val="WW8Num23z2"/>
  </w:style>
  <w:style w:type="paragraph" w:styleId="8">
    <w:name w:val="toc 8"/>
    <w:next w:val="a"/>
    <w:link w:val="80"/>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44z0">
    <w:name w:val="WW8Num44z0"/>
    <w:link w:val="WW8Num44z00"/>
  </w:style>
  <w:style w:type="character" w:customStyle="1" w:styleId="WW8Num44z00">
    <w:name w:val="WW8Num44z0"/>
    <w:link w:val="WW8Num44z0"/>
  </w:style>
  <w:style w:type="paragraph" w:customStyle="1" w:styleId="WW8Num32z6">
    <w:name w:val="WW8Num32z6"/>
    <w:link w:val="WW8Num32z60"/>
  </w:style>
  <w:style w:type="character" w:customStyle="1" w:styleId="WW8Num32z60">
    <w:name w:val="WW8Num32z6"/>
    <w:link w:val="WW8Num32z6"/>
  </w:style>
  <w:style w:type="paragraph" w:customStyle="1" w:styleId="WW8Num9z2">
    <w:name w:val="WW8Num9z2"/>
    <w:link w:val="WW8Num9z20"/>
    <w:rPr>
      <w:sz w:val="22"/>
    </w:rPr>
  </w:style>
  <w:style w:type="character" w:customStyle="1" w:styleId="WW8Num9z20">
    <w:name w:val="WW8Num9z2"/>
    <w:link w:val="WW8Num9z2"/>
    <w:rPr>
      <w:sz w:val="22"/>
    </w:rPr>
  </w:style>
  <w:style w:type="paragraph" w:customStyle="1" w:styleId="WW8Num10z3">
    <w:name w:val="WW8Num10z3"/>
    <w:link w:val="WW8Num10z30"/>
  </w:style>
  <w:style w:type="character" w:customStyle="1" w:styleId="WW8Num10z30">
    <w:name w:val="WW8Num10z3"/>
    <w:link w:val="WW8Num10z3"/>
  </w:style>
  <w:style w:type="paragraph" w:customStyle="1" w:styleId="WW8Num46z8">
    <w:name w:val="WW8Num46z8"/>
    <w:link w:val="WW8Num46z80"/>
  </w:style>
  <w:style w:type="character" w:customStyle="1" w:styleId="WW8Num46z80">
    <w:name w:val="WW8Num46z8"/>
    <w:link w:val="WW8Num46z8"/>
  </w:style>
  <w:style w:type="paragraph" w:customStyle="1" w:styleId="WW8Num33z2">
    <w:name w:val="WW8Num33z2"/>
    <w:link w:val="WW8Num33z20"/>
  </w:style>
  <w:style w:type="character" w:customStyle="1" w:styleId="WW8Num33z20">
    <w:name w:val="WW8Num33z2"/>
    <w:link w:val="WW8Num33z2"/>
  </w:style>
  <w:style w:type="paragraph" w:customStyle="1" w:styleId="ConsPlusNormal">
    <w:name w:val="ConsPlusNormal"/>
    <w:link w:val="ConsPlusNormal0"/>
    <w:pPr>
      <w:widowControl w:val="0"/>
      <w:ind w:firstLine="720"/>
    </w:pPr>
    <w:rPr>
      <w:rFonts w:ascii="Arial" w:hAnsi="Arial"/>
      <w:sz w:val="26"/>
    </w:rPr>
  </w:style>
  <w:style w:type="character" w:customStyle="1" w:styleId="ConsPlusNormal0">
    <w:name w:val="ConsPlusNormal"/>
    <w:link w:val="ConsPlusNormal"/>
    <w:rPr>
      <w:rFonts w:ascii="Arial" w:hAnsi="Arial"/>
      <w:sz w:val="26"/>
    </w:rPr>
  </w:style>
  <w:style w:type="paragraph" w:customStyle="1" w:styleId="WW8Num39z1">
    <w:name w:val="WW8Num39z1"/>
    <w:link w:val="WW8Num39z10"/>
  </w:style>
  <w:style w:type="character" w:customStyle="1" w:styleId="WW8Num39z10">
    <w:name w:val="WW8Num39z1"/>
    <w:link w:val="WW8Num39z1"/>
    <w:rPr>
      <w:b w:val="0"/>
      <w:sz w:val="24"/>
    </w:rPr>
  </w:style>
  <w:style w:type="paragraph" w:customStyle="1" w:styleId="WW8Num10z0">
    <w:name w:val="WW8Num10z0"/>
    <w:link w:val="WW8Num10z00"/>
  </w:style>
  <w:style w:type="character" w:customStyle="1" w:styleId="WW8Num10z00">
    <w:name w:val="WW8Num10z0"/>
    <w:link w:val="WW8Num10z0"/>
    <w:rPr>
      <w:i w:val="0"/>
      <w:sz w:val="24"/>
    </w:rPr>
  </w:style>
  <w:style w:type="paragraph" w:customStyle="1" w:styleId="WW8Num17z3">
    <w:name w:val="WW8Num17z3"/>
    <w:link w:val="WW8Num17z30"/>
  </w:style>
  <w:style w:type="character" w:customStyle="1" w:styleId="WW8Num17z30">
    <w:name w:val="WW8Num17z3"/>
    <w:link w:val="WW8Num17z3"/>
  </w:style>
  <w:style w:type="paragraph" w:customStyle="1" w:styleId="WW8Num32z0">
    <w:name w:val="WW8Num32z0"/>
    <w:link w:val="WW8Num32z00"/>
  </w:style>
  <w:style w:type="character" w:customStyle="1" w:styleId="WW8Num32z00">
    <w:name w:val="WW8Num32z0"/>
    <w:link w:val="WW8Num32z0"/>
    <w:rPr>
      <w:sz w:val="24"/>
    </w:rPr>
  </w:style>
  <w:style w:type="paragraph" w:customStyle="1" w:styleId="WW8Num34z5">
    <w:name w:val="WW8Num34z5"/>
    <w:link w:val="WW8Num34z50"/>
  </w:style>
  <w:style w:type="character" w:customStyle="1" w:styleId="WW8Num34z50">
    <w:name w:val="WW8Num34z5"/>
    <w:link w:val="WW8Num34z5"/>
  </w:style>
  <w:style w:type="paragraph" w:customStyle="1" w:styleId="WW8Num3z4">
    <w:name w:val="WW8Num3z4"/>
    <w:link w:val="WW8Num3z40"/>
  </w:style>
  <w:style w:type="character" w:customStyle="1" w:styleId="WW8Num3z40">
    <w:name w:val="WW8Num3z4"/>
    <w:link w:val="WW8Num3z4"/>
  </w:style>
  <w:style w:type="paragraph" w:customStyle="1" w:styleId="WW8Num20z5">
    <w:name w:val="WW8Num20z5"/>
    <w:link w:val="WW8Num20z50"/>
  </w:style>
  <w:style w:type="character" w:customStyle="1" w:styleId="WW8Num20z50">
    <w:name w:val="WW8Num20z5"/>
    <w:link w:val="WW8Num20z5"/>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WW8Num46z4">
    <w:name w:val="WW8Num46z4"/>
    <w:link w:val="WW8Num46z40"/>
  </w:style>
  <w:style w:type="character" w:customStyle="1" w:styleId="WW8Num46z40">
    <w:name w:val="WW8Num46z4"/>
    <w:link w:val="WW8Num46z4"/>
  </w:style>
  <w:style w:type="paragraph" w:styleId="51">
    <w:name w:val="toc 5"/>
    <w:next w:val="a"/>
    <w:link w:val="52"/>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z0">
    <w:name w:val="WW8Num1z0"/>
    <w:link w:val="WW8Num1z00"/>
  </w:style>
  <w:style w:type="character" w:customStyle="1" w:styleId="WW8Num1z00">
    <w:name w:val="WW8Num1z0"/>
    <w:link w:val="WW8Num1z0"/>
  </w:style>
  <w:style w:type="paragraph" w:customStyle="1" w:styleId="WW8Num4z1">
    <w:name w:val="WW8Num4z1"/>
    <w:link w:val="WW8Num4z10"/>
    <w:rPr>
      <w:b/>
    </w:rPr>
  </w:style>
  <w:style w:type="character" w:customStyle="1" w:styleId="WW8Num4z10">
    <w:name w:val="WW8Num4z1"/>
    <w:link w:val="WW8Num4z1"/>
    <w:rPr>
      <w:b/>
      <w:i w:val="0"/>
    </w:rPr>
  </w:style>
  <w:style w:type="paragraph" w:customStyle="1" w:styleId="WW8Num5z2">
    <w:name w:val="WW8Num5z2"/>
    <w:link w:val="WW8Num5z20"/>
  </w:style>
  <w:style w:type="character" w:customStyle="1" w:styleId="WW8Num5z20">
    <w:name w:val="WW8Num5z2"/>
    <w:link w:val="WW8Num5z2"/>
    <w:rPr>
      <w:b w:val="0"/>
    </w:rPr>
  </w:style>
  <w:style w:type="paragraph" w:customStyle="1" w:styleId="WW8Num9z0">
    <w:name w:val="WW8Num9z0"/>
    <w:link w:val="WW8Num9z00"/>
    <w:rPr>
      <w:sz w:val="19"/>
    </w:rPr>
  </w:style>
  <w:style w:type="character" w:customStyle="1" w:styleId="WW8Num9z00">
    <w:name w:val="WW8Num9z0"/>
    <w:link w:val="WW8Num9z0"/>
    <w:rPr>
      <w:sz w:val="19"/>
    </w:rPr>
  </w:style>
  <w:style w:type="paragraph" w:customStyle="1" w:styleId="WW8Num28z8">
    <w:name w:val="WW8Num28z8"/>
    <w:link w:val="WW8Num28z80"/>
  </w:style>
  <w:style w:type="character" w:customStyle="1" w:styleId="WW8Num28z80">
    <w:name w:val="WW8Num28z8"/>
    <w:link w:val="WW8Num28z8"/>
  </w:style>
  <w:style w:type="paragraph" w:customStyle="1" w:styleId="WW8Num27z4">
    <w:name w:val="WW8Num27z4"/>
    <w:link w:val="WW8Num27z40"/>
  </w:style>
  <w:style w:type="character" w:customStyle="1" w:styleId="WW8Num27z40">
    <w:name w:val="WW8Num27z4"/>
    <w:link w:val="WW8Num27z4"/>
  </w:style>
  <w:style w:type="paragraph" w:customStyle="1" w:styleId="WW8Num31z0">
    <w:name w:val="WW8Num31z0"/>
    <w:link w:val="WW8Num31z00"/>
    <w:rPr>
      <w:b/>
    </w:rPr>
  </w:style>
  <w:style w:type="character" w:customStyle="1" w:styleId="WW8Num31z00">
    <w:name w:val="WW8Num31z0"/>
    <w:link w:val="WW8Num31z0"/>
    <w:rPr>
      <w:b/>
    </w:rPr>
  </w:style>
  <w:style w:type="paragraph" w:customStyle="1" w:styleId="WW8Num45z3">
    <w:name w:val="WW8Num45z3"/>
    <w:link w:val="WW8Num45z30"/>
  </w:style>
  <w:style w:type="character" w:customStyle="1" w:styleId="WW8Num45z30">
    <w:name w:val="WW8Num45z3"/>
    <w:link w:val="WW8Num45z3"/>
  </w:style>
  <w:style w:type="paragraph" w:customStyle="1" w:styleId="WW8Num7z0">
    <w:name w:val="WW8Num7z0"/>
    <w:link w:val="WW8Num7z00"/>
  </w:style>
  <w:style w:type="character" w:customStyle="1" w:styleId="WW8Num7z00">
    <w:name w:val="WW8Num7z0"/>
    <w:link w:val="WW8Num7z0"/>
    <w:rPr>
      <w:b w:val="0"/>
    </w:rPr>
  </w:style>
  <w:style w:type="paragraph" w:customStyle="1" w:styleId="BodyTextIndent1">
    <w:name w:val="Body Text Indent1"/>
    <w:basedOn w:val="a"/>
    <w:link w:val="BodyTextIndent10"/>
    <w:pPr>
      <w:widowControl w:val="0"/>
      <w:jc w:val="both"/>
    </w:pPr>
    <w:rPr>
      <w:sz w:val="24"/>
    </w:rPr>
  </w:style>
  <w:style w:type="character" w:customStyle="1" w:styleId="BodyTextIndent10">
    <w:name w:val="Body Text Indent1"/>
    <w:basedOn w:val="10"/>
    <w:link w:val="BodyTextIndent1"/>
    <w:rPr>
      <w:sz w:val="24"/>
    </w:rPr>
  </w:style>
  <w:style w:type="paragraph" w:customStyle="1" w:styleId="af1">
    <w:name w:val="Основной текст Знак"/>
    <w:link w:val="af2"/>
  </w:style>
  <w:style w:type="character" w:customStyle="1" w:styleId="af2">
    <w:name w:val="Основной текст Знак"/>
    <w:link w:val="af1"/>
    <w:rPr>
      <w:sz w:val="24"/>
    </w:rPr>
  </w:style>
  <w:style w:type="paragraph" w:styleId="af3">
    <w:name w:val="Subtitle"/>
    <w:next w:val="a"/>
    <w:link w:val="af4"/>
    <w:uiPriority w:val="99"/>
    <w:qFormat/>
    <w:pPr>
      <w:jc w:val="both"/>
    </w:pPr>
    <w:rPr>
      <w:rFonts w:ascii="XO Thames" w:hAnsi="XO Thames"/>
      <w:i/>
    </w:rPr>
  </w:style>
  <w:style w:type="character" w:customStyle="1" w:styleId="af4">
    <w:name w:val="Подзаголовок Знак"/>
    <w:link w:val="af3"/>
    <w:uiPriority w:val="99"/>
    <w:rPr>
      <w:rFonts w:ascii="XO Thames" w:hAnsi="XO Thames"/>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38z6">
    <w:name w:val="WW8Num38z6"/>
    <w:link w:val="WW8Num38z60"/>
  </w:style>
  <w:style w:type="character" w:customStyle="1" w:styleId="WW8Num38z60">
    <w:name w:val="WW8Num38z6"/>
    <w:link w:val="WW8Num38z6"/>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customStyle="1" w:styleId="WW8Num45z0">
    <w:name w:val="WW8Num45z0"/>
    <w:link w:val="WW8Num45z00"/>
  </w:style>
  <w:style w:type="character" w:customStyle="1" w:styleId="WW8Num45z00">
    <w:name w:val="WW8Num45z0"/>
    <w:link w:val="WW8Num45z0"/>
  </w:style>
  <w:style w:type="paragraph" w:customStyle="1" w:styleId="WW8Num17z4">
    <w:name w:val="WW8Num17z4"/>
    <w:link w:val="WW8Num17z40"/>
  </w:style>
  <w:style w:type="character" w:customStyle="1" w:styleId="WW8Num17z40">
    <w:name w:val="WW8Num17z4"/>
    <w:link w:val="WW8Num17z4"/>
  </w:style>
  <w:style w:type="paragraph" w:customStyle="1" w:styleId="WW8Num8z1">
    <w:name w:val="WW8Num8z1"/>
    <w:link w:val="WW8Num8z10"/>
  </w:style>
  <w:style w:type="character" w:customStyle="1" w:styleId="WW8Num8z10">
    <w:name w:val="WW8Num8z1"/>
    <w:link w:val="WW8Num8z1"/>
    <w:rPr>
      <w:b w:val="0"/>
    </w:rPr>
  </w:style>
  <w:style w:type="paragraph" w:customStyle="1" w:styleId="WW8Num23z8">
    <w:name w:val="WW8Num23z8"/>
    <w:link w:val="WW8Num23z80"/>
  </w:style>
  <w:style w:type="character" w:customStyle="1" w:styleId="WW8Num23z80">
    <w:name w:val="WW8Num23z8"/>
    <w:link w:val="WW8Num23z8"/>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8Num45z8">
    <w:name w:val="WW8Num45z8"/>
    <w:link w:val="WW8Num45z80"/>
  </w:style>
  <w:style w:type="character" w:customStyle="1" w:styleId="WW8Num45z80">
    <w:name w:val="WW8Num45z8"/>
    <w:link w:val="WW8Num45z8"/>
  </w:style>
  <w:style w:type="paragraph" w:customStyle="1" w:styleId="WW8Num17z5">
    <w:name w:val="WW8Num17z5"/>
    <w:link w:val="WW8Num17z50"/>
  </w:style>
  <w:style w:type="character" w:customStyle="1" w:styleId="WW8Num17z50">
    <w:name w:val="WW8Num17z5"/>
    <w:link w:val="WW8Num17z5"/>
  </w:style>
  <w:style w:type="paragraph" w:customStyle="1" w:styleId="WW8Num8z0">
    <w:name w:val="WW8Num8z0"/>
    <w:link w:val="WW8Num8z00"/>
  </w:style>
  <w:style w:type="character" w:customStyle="1" w:styleId="WW8Num8z00">
    <w:name w:val="WW8Num8z0"/>
    <w:link w:val="WW8Num8z0"/>
  </w:style>
  <w:style w:type="paragraph" w:customStyle="1" w:styleId="WW8Num15z4">
    <w:name w:val="WW8Num15z4"/>
    <w:link w:val="WW8Num15z40"/>
  </w:style>
  <w:style w:type="character" w:customStyle="1" w:styleId="WW8Num15z40">
    <w:name w:val="WW8Num15z4"/>
    <w:link w:val="WW8Num15z4"/>
  </w:style>
  <w:style w:type="paragraph" w:customStyle="1" w:styleId="WW8Num46z0">
    <w:name w:val="WW8Num46z0"/>
    <w:link w:val="WW8Num46z00"/>
  </w:style>
  <w:style w:type="character" w:customStyle="1" w:styleId="WW8Num46z00">
    <w:name w:val="WW8Num46z0"/>
    <w:link w:val="WW8Num46z0"/>
    <w:rPr>
      <w:b w:val="0"/>
      <w:sz w:val="24"/>
    </w:rPr>
  </w:style>
  <w:style w:type="paragraph" w:styleId="af5">
    <w:name w:val="Title"/>
    <w:next w:val="a"/>
    <w:link w:val="af6"/>
    <w:uiPriority w:val="99"/>
    <w:qFormat/>
    <w:pPr>
      <w:spacing w:before="567" w:after="567"/>
      <w:jc w:val="center"/>
    </w:pPr>
    <w:rPr>
      <w:rFonts w:ascii="XO Thames" w:hAnsi="XO Thames"/>
      <w:b/>
      <w:caps/>
      <w:sz w:val="40"/>
    </w:rPr>
  </w:style>
  <w:style w:type="character" w:customStyle="1" w:styleId="af6">
    <w:name w:val="Название Знак"/>
    <w:link w:val="af5"/>
    <w:uiPriority w:val="9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8Num20z2">
    <w:name w:val="WW8Num20z2"/>
    <w:link w:val="WW8Num20z20"/>
  </w:style>
  <w:style w:type="character" w:customStyle="1" w:styleId="WW8Num20z20">
    <w:name w:val="WW8Num20z2"/>
    <w:link w:val="WW8Num20z2"/>
  </w:style>
  <w:style w:type="paragraph" w:customStyle="1" w:styleId="WW8Num32z8">
    <w:name w:val="WW8Num32z8"/>
    <w:link w:val="WW8Num32z80"/>
  </w:style>
  <w:style w:type="character" w:customStyle="1" w:styleId="WW8Num32z80">
    <w:name w:val="WW8Num32z8"/>
    <w:link w:val="WW8Num32z8"/>
  </w:style>
  <w:style w:type="paragraph" w:customStyle="1" w:styleId="WW8Num17z1">
    <w:name w:val="WW8Num17z1"/>
    <w:link w:val="WW8Num17z10"/>
  </w:style>
  <w:style w:type="character" w:customStyle="1" w:styleId="WW8Num17z10">
    <w:name w:val="WW8Num17z1"/>
    <w:link w:val="WW8Num17z1"/>
  </w:style>
  <w:style w:type="paragraph" w:customStyle="1" w:styleId="WW8Num27z5">
    <w:name w:val="WW8Num27z5"/>
    <w:link w:val="WW8Num27z50"/>
  </w:style>
  <w:style w:type="character" w:customStyle="1" w:styleId="WW8Num27z50">
    <w:name w:val="WW8Num27z5"/>
    <w:link w:val="WW8Num27z5"/>
  </w:style>
  <w:style w:type="character" w:customStyle="1" w:styleId="20">
    <w:name w:val="Заголовок 2 Знак"/>
    <w:link w:val="2"/>
    <w:rPr>
      <w:rFonts w:ascii="XO Thames" w:hAnsi="XO Thames"/>
      <w:b/>
      <w:sz w:val="28"/>
    </w:rPr>
  </w:style>
  <w:style w:type="paragraph" w:customStyle="1" w:styleId="WW8Num18z0">
    <w:name w:val="WW8Num18z0"/>
    <w:link w:val="WW8Num18z00"/>
  </w:style>
  <w:style w:type="character" w:customStyle="1" w:styleId="WW8Num18z00">
    <w:name w:val="WW8Num18z0"/>
    <w:link w:val="WW8Num18z0"/>
    <w:rPr>
      <w:rFonts w:ascii="Times New Roman" w:hAnsi="Times New Roman"/>
      <w:sz w:val="24"/>
    </w:rPr>
  </w:style>
  <w:style w:type="paragraph" w:customStyle="1" w:styleId="WW8Num41z0">
    <w:name w:val="WW8Num41z0"/>
    <w:link w:val="WW8Num41z00"/>
  </w:style>
  <w:style w:type="character" w:customStyle="1" w:styleId="WW8Num41z00">
    <w:name w:val="WW8Num41z0"/>
    <w:link w:val="WW8Num41z0"/>
    <w:rPr>
      <w:sz w:val="24"/>
    </w:rPr>
  </w:style>
  <w:style w:type="paragraph" w:styleId="af7">
    <w:name w:val="footer"/>
    <w:basedOn w:val="a"/>
    <w:link w:val="19"/>
    <w:pPr>
      <w:tabs>
        <w:tab w:val="center" w:pos="4677"/>
        <w:tab w:val="right" w:pos="9355"/>
      </w:tabs>
    </w:pPr>
  </w:style>
  <w:style w:type="character" w:customStyle="1" w:styleId="19">
    <w:name w:val="Нижний колонтитул Знак1"/>
    <w:basedOn w:val="10"/>
    <w:link w:val="af7"/>
    <w:rPr>
      <w:sz w:val="20"/>
    </w:rPr>
  </w:style>
  <w:style w:type="paragraph" w:customStyle="1" w:styleId="WW8Num38z7">
    <w:name w:val="WW8Num38z7"/>
    <w:link w:val="WW8Num38z70"/>
  </w:style>
  <w:style w:type="character" w:customStyle="1" w:styleId="WW8Num38z70">
    <w:name w:val="WW8Num38z7"/>
    <w:link w:val="WW8Num38z7"/>
  </w:style>
  <w:style w:type="paragraph" w:styleId="af8">
    <w:name w:val="List Paragraph"/>
    <w:basedOn w:val="a"/>
    <w:link w:val="af9"/>
    <w:pPr>
      <w:ind w:left="720"/>
      <w:contextualSpacing/>
    </w:pPr>
  </w:style>
  <w:style w:type="character" w:customStyle="1" w:styleId="af9">
    <w:name w:val="Абзац списка Знак"/>
    <w:basedOn w:val="10"/>
    <w:link w:val="af8"/>
    <w:rPr>
      <w:sz w:val="20"/>
    </w:rPr>
  </w:style>
  <w:style w:type="paragraph" w:customStyle="1" w:styleId="WW8Num36z0">
    <w:name w:val="WW8Num36z0"/>
    <w:link w:val="WW8Num36z00"/>
  </w:style>
  <w:style w:type="character" w:customStyle="1" w:styleId="WW8Num36z00">
    <w:name w:val="WW8Num36z0"/>
    <w:link w:val="WW8Num36z0"/>
  </w:style>
  <w:style w:type="paragraph" w:customStyle="1" w:styleId="WW8Num10z1">
    <w:name w:val="WW8Num10z1"/>
    <w:link w:val="WW8Num10z10"/>
  </w:style>
  <w:style w:type="character" w:customStyle="1" w:styleId="WW8Num10z10">
    <w:name w:val="WW8Num10z1"/>
    <w:link w:val="WW8Num10z1"/>
  </w:style>
  <w:style w:type="paragraph" w:customStyle="1" w:styleId="WW8Num30z0">
    <w:name w:val="WW8Num30z0"/>
    <w:link w:val="WW8Num30z00"/>
  </w:style>
  <w:style w:type="character" w:customStyle="1" w:styleId="WW8Num30z00">
    <w:name w:val="WW8Num30z0"/>
    <w:link w:val="WW8Num30z0"/>
    <w:rPr>
      <w:rFonts w:ascii="Times New Roman" w:hAnsi="Times New Roman"/>
    </w:rPr>
  </w:style>
  <w:style w:type="paragraph" w:customStyle="1" w:styleId="WW8Num11z1">
    <w:name w:val="WW8Num11z1"/>
    <w:link w:val="WW8Num11z10"/>
  </w:style>
  <w:style w:type="character" w:customStyle="1" w:styleId="WW8Num11z10">
    <w:name w:val="WW8Num11z1"/>
    <w:link w:val="WW8Num11z1"/>
  </w:style>
  <w:style w:type="paragraph" w:customStyle="1" w:styleId="WW8Num46z6">
    <w:name w:val="WW8Num46z6"/>
    <w:link w:val="WW8Num46z60"/>
  </w:style>
  <w:style w:type="character" w:customStyle="1" w:styleId="WW8Num46z60">
    <w:name w:val="WW8Num46z6"/>
    <w:link w:val="WW8Num46z6"/>
  </w:style>
  <w:style w:type="paragraph" w:customStyle="1" w:styleId="210">
    <w:name w:val="Основной текст 21"/>
    <w:basedOn w:val="a"/>
    <w:uiPriority w:val="99"/>
    <w:rsid w:val="005A028E"/>
    <w:pPr>
      <w:suppressAutoHyphens/>
      <w:spacing w:after="120" w:line="480" w:lineRule="auto"/>
    </w:pPr>
    <w:rPr>
      <w:color w:val="auto"/>
      <w:sz w:val="24"/>
      <w:szCs w:val="24"/>
      <w:lang w:eastAsia="ar-SA"/>
    </w:rPr>
  </w:style>
  <w:style w:type="paragraph" w:styleId="afa">
    <w:name w:val="Normal (Web)"/>
    <w:basedOn w:val="a"/>
    <w:uiPriority w:val="99"/>
    <w:semiHidden/>
    <w:unhideWhenUsed/>
    <w:rsid w:val="005A028E"/>
    <w:pPr>
      <w:spacing w:before="100" w:beforeAutospacing="1" w:after="100" w:afterAutospacing="1"/>
    </w:pPr>
    <w:rPr>
      <w:rFonts w:eastAsiaTheme="minorEastAsia"/>
      <w:color w:val="auto"/>
      <w:sz w:val="24"/>
      <w:szCs w:val="24"/>
    </w:rPr>
  </w:style>
</w:styles>
</file>

<file path=word/webSettings.xml><?xml version="1.0" encoding="utf-8"?>
<w:webSettings xmlns:r="http://schemas.openxmlformats.org/officeDocument/2006/relationships" xmlns:w="http://schemas.openxmlformats.org/wordprocessingml/2006/main">
  <w:divs>
    <w:div w:id="134847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an.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trikitaom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D7C93851EE0A04B449BE98D4A5B167F8ED068B0DCF37FCDBBF59669B84CBD4CCEEA91FAC5E0BA0B8I8zA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10965</Words>
  <Characters>62502</Characters>
  <Application>Microsoft Office Word</Application>
  <DocSecurity>8</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Ольга Игоревна</dc:creator>
  <cp:lastModifiedBy>user</cp:lastModifiedBy>
  <cp:revision>2</cp:revision>
  <dcterms:created xsi:type="dcterms:W3CDTF">2026-04-28T08:44:00Z</dcterms:created>
  <dcterms:modified xsi:type="dcterms:W3CDTF">2026-04-28T08:44:00Z</dcterms:modified>
</cp:coreProperties>
</file>